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21B5" w14:textId="23EA0390" w:rsidR="00245F4B" w:rsidRPr="00245F4B" w:rsidRDefault="00F108BD" w:rsidP="00A82C5A">
      <w:pPr>
        <w:ind w:right="720"/>
        <w:rPr>
          <w:rFonts w:ascii="Arial" w:hAnsi="Arial" w:cs="Arial"/>
          <w:b/>
          <w:color w:val="17365D" w:themeColor="text2" w:themeShade="BF"/>
        </w:rPr>
      </w:pPr>
      <w:r>
        <w:rPr>
          <w:noProof/>
        </w:rPr>
        <w:drawing>
          <wp:anchor distT="0" distB="0" distL="114300" distR="114300" simplePos="0" relativeHeight="251693568" behindDoc="0" locked="0" layoutInCell="1" allowOverlap="1" wp14:anchorId="6734B07C" wp14:editId="29DFD2BB">
            <wp:simplePos x="0" y="0"/>
            <wp:positionH relativeFrom="column">
              <wp:posOffset>3181985</wp:posOffset>
            </wp:positionH>
            <wp:positionV relativeFrom="paragraph">
              <wp:posOffset>1226820</wp:posOffset>
            </wp:positionV>
            <wp:extent cx="1562100" cy="1079940"/>
            <wp:effectExtent l="0" t="0" r="0" b="6350"/>
            <wp:wrapNone/>
            <wp:docPr id="4" name="Picture 4" descr="Fourth of july 4th of july fireworks clipart free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th of july 4th of july fireworks clipart free - Clipart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7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C5A" w:rsidRPr="00B23543">
        <w:rPr>
          <w:rFonts w:ascii="Arial" w:hAnsi="Arial" w:cs="Arial"/>
          <w:b/>
          <w:noProof/>
          <w:color w:val="17365D" w:themeColor="text2" w:themeShade="BF"/>
          <w:sz w:val="32"/>
          <w:szCs w:val="32"/>
        </w:rPr>
        <mc:AlternateContent>
          <mc:Choice Requires="wps">
            <w:drawing>
              <wp:anchor distT="45720" distB="45720" distL="114300" distR="114300" simplePos="0" relativeHeight="251675136" behindDoc="0" locked="0" layoutInCell="1" allowOverlap="1" wp14:anchorId="5E76B828" wp14:editId="3089DAAD">
                <wp:simplePos x="0" y="0"/>
                <wp:positionH relativeFrom="column">
                  <wp:posOffset>3883660</wp:posOffset>
                </wp:positionH>
                <wp:positionV relativeFrom="paragraph">
                  <wp:posOffset>507670</wp:posOffset>
                </wp:positionV>
                <wp:extent cx="2700655"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04620"/>
                        </a:xfrm>
                        <a:prstGeom prst="rect">
                          <a:avLst/>
                        </a:prstGeom>
                        <a:solidFill>
                          <a:srgbClr val="FFFFFF"/>
                        </a:solidFill>
                        <a:ln w="9525">
                          <a:noFill/>
                          <a:miter lim="800000"/>
                          <a:headEnd/>
                          <a:tailEnd/>
                        </a:ln>
                      </wps:spPr>
                      <wps:txbx>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18306A26" w:rsidR="003668E3" w:rsidRPr="00620600" w:rsidRDefault="00C44899" w:rsidP="00A82C5A">
                            <w:pPr>
                              <w:ind w:right="-21"/>
                              <w:jc w:val="right"/>
                              <w:rPr>
                                <w:rFonts w:ascii="Lucida Sans" w:hAnsi="Lucida Sans" w:cs="Arial"/>
                                <w:b/>
                                <w:color w:val="365F91"/>
                                <w:sz w:val="32"/>
                                <w:szCs w:val="32"/>
                              </w:rPr>
                            </w:pPr>
                            <w:r>
                              <w:rPr>
                                <w:rFonts w:ascii="Lucida Sans" w:hAnsi="Lucida Sans" w:cs="Arial"/>
                                <w:b/>
                                <w:color w:val="365F91"/>
                                <w:sz w:val="32"/>
                                <w:szCs w:val="32"/>
                              </w:rPr>
                              <w:t>July</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sidR="00914DA8">
                              <w:rPr>
                                <w:rFonts w:ascii="Lucida Sans" w:hAnsi="Lucida Sans" w:cs="Arial"/>
                                <w:b/>
                                <w:color w:val="365F91"/>
                                <w:sz w:val="32"/>
                                <w:szCs w:val="3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76B828" id="_x0000_t202" coordsize="21600,21600" o:spt="202" path="m,l,21600r21600,l21600,xe">
                <v:stroke joinstyle="miter"/>
                <v:path gradientshapeok="t" o:connecttype="rect"/>
              </v:shapetype>
              <v:shape id="Text Box 2" o:spid="_x0000_s1026" type="#_x0000_t202" style="position:absolute;margin-left:305.8pt;margin-top:39.95pt;width:212.65pt;height:110.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" stroked="f">
                <v:textbox style="mso-fit-shape-to-text:t">
                  <w:txbxContent>
                    <w:p w14:paraId="301786E9" w14:textId="77777777" w:rsidR="003668E3" w:rsidRPr="00620600" w:rsidRDefault="003668E3" w:rsidP="00A82C5A">
                      <w:pPr>
                        <w:ind w:right="-21"/>
                        <w:jc w:val="right"/>
                        <w:rPr>
                          <w:rFonts w:ascii="Lucida Sans" w:hAnsi="Lucida Sans" w:cs="Arial"/>
                          <w:b/>
                          <w:color w:val="365F91"/>
                          <w:sz w:val="56"/>
                          <w:szCs w:val="56"/>
                        </w:rPr>
                      </w:pPr>
                      <w:r w:rsidRPr="00620600">
                        <w:rPr>
                          <w:rFonts w:ascii="Lucida Sans" w:hAnsi="Lucida Sans" w:cs="Arial"/>
                          <w:b/>
                          <w:color w:val="365F91"/>
                          <w:sz w:val="56"/>
                          <w:szCs w:val="56"/>
                        </w:rPr>
                        <w:t>REMINDERS</w:t>
                      </w:r>
                    </w:p>
                    <w:p w14:paraId="119F6D9E" w14:textId="18306A26" w:rsidR="003668E3" w:rsidRPr="00620600" w:rsidRDefault="00C44899" w:rsidP="00A82C5A">
                      <w:pPr>
                        <w:ind w:right="-21"/>
                        <w:jc w:val="right"/>
                        <w:rPr>
                          <w:rFonts w:ascii="Lucida Sans" w:hAnsi="Lucida Sans" w:cs="Arial"/>
                          <w:b/>
                          <w:color w:val="365F91"/>
                          <w:sz w:val="32"/>
                          <w:szCs w:val="32"/>
                        </w:rPr>
                      </w:pPr>
                      <w:r>
                        <w:rPr>
                          <w:rFonts w:ascii="Lucida Sans" w:hAnsi="Lucida Sans" w:cs="Arial"/>
                          <w:b/>
                          <w:color w:val="365F91"/>
                          <w:sz w:val="32"/>
                          <w:szCs w:val="32"/>
                        </w:rPr>
                        <w:t>July</w:t>
                      </w:r>
                      <w:r w:rsidR="003668E3" w:rsidRPr="00620600">
                        <w:rPr>
                          <w:rFonts w:ascii="Lucida Sans" w:hAnsi="Lucida Sans" w:cs="Arial"/>
                          <w:b/>
                          <w:color w:val="365F91"/>
                          <w:sz w:val="32"/>
                          <w:szCs w:val="32"/>
                        </w:rPr>
                        <w:t xml:space="preserve"> 20</w:t>
                      </w:r>
                      <w:r w:rsidR="009E1BFB" w:rsidRPr="00620600">
                        <w:rPr>
                          <w:rFonts w:ascii="Lucida Sans" w:hAnsi="Lucida Sans" w:cs="Arial"/>
                          <w:b/>
                          <w:color w:val="365F91"/>
                          <w:sz w:val="32"/>
                          <w:szCs w:val="32"/>
                        </w:rPr>
                        <w:t>2</w:t>
                      </w:r>
                      <w:r w:rsidR="00914DA8">
                        <w:rPr>
                          <w:rFonts w:ascii="Lucida Sans" w:hAnsi="Lucida Sans" w:cs="Arial"/>
                          <w:b/>
                          <w:color w:val="365F91"/>
                          <w:sz w:val="32"/>
                          <w:szCs w:val="32"/>
                        </w:rPr>
                        <w:t>2</w:t>
                      </w:r>
                    </w:p>
                  </w:txbxContent>
                </v:textbox>
              </v:shape>
            </w:pict>
          </mc:Fallback>
        </mc:AlternateContent>
      </w:r>
      <w:r w:rsidR="003668E3" w:rsidRPr="00CA4888">
        <w:rPr>
          <w:rFonts w:ascii="Arial" w:hAnsi="Arial" w:cs="Arial"/>
          <w:b/>
          <w:noProof/>
          <w:color w:val="FFFFFF" w:themeColor="background1"/>
          <w:sz w:val="8"/>
          <w:szCs w:val="8"/>
        </w:rPr>
        <mc:AlternateContent>
          <mc:Choice Requires="wps">
            <w:drawing>
              <wp:anchor distT="45720" distB="45720" distL="114300" distR="114300" simplePos="0" relativeHeight="251676160" behindDoc="0" locked="0" layoutInCell="1" allowOverlap="1" wp14:anchorId="5AE60692" wp14:editId="45970773">
                <wp:simplePos x="0" y="0"/>
                <wp:positionH relativeFrom="column">
                  <wp:posOffset>-151435</wp:posOffset>
                </wp:positionH>
                <wp:positionV relativeFrom="page">
                  <wp:posOffset>304165</wp:posOffset>
                </wp:positionV>
                <wp:extent cx="7159752" cy="347472"/>
                <wp:effectExtent l="0" t="0" r="22225"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752" cy="347472"/>
                        </a:xfrm>
                        <a:prstGeom prst="rect">
                          <a:avLst/>
                        </a:prstGeom>
                        <a:solidFill>
                          <a:schemeClr val="accent1">
                            <a:lumMod val="75000"/>
                          </a:schemeClr>
                        </a:solidFill>
                        <a:ln w="9525">
                          <a:solidFill>
                            <a:srgbClr val="0070C0"/>
                          </a:solidFill>
                          <a:miter lim="800000"/>
                          <a:headEnd/>
                          <a:tailEnd/>
                        </a:ln>
                      </wps:spPr>
                      <wps:txbx>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E60692" id="_x0000_s1027" type="#_x0000_t202" style="position:absolute;margin-left:-11.9pt;margin-top:23.95pt;width:563.75pt;height:27.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" fillcolor="#365f91 [2404]" strokecolor="#0070c0">
                <v:textbox inset="0,0,0,0">
                  <w:txbxContent>
                    <w:p w14:paraId="3A2E1957" w14:textId="77777777" w:rsidR="003668E3" w:rsidRPr="00620600" w:rsidRDefault="003668E3" w:rsidP="003668E3">
                      <w:pPr>
                        <w:shd w:val="clear" w:color="auto" w:fill="365F91" w:themeFill="accent1" w:themeFillShade="BF"/>
                        <w:jc w:val="center"/>
                        <w:rPr>
                          <w:rFonts w:ascii="Lucida Sans" w:hAnsi="Lucida Sans"/>
                        </w:rPr>
                      </w:pPr>
                      <w:r w:rsidRPr="00620600">
                        <w:rPr>
                          <w:rFonts w:ascii="Lucida Sans" w:hAnsi="Lucida Sans" w:cs="Arial"/>
                          <w:b/>
                          <w:color w:val="FFFFFF" w:themeColor="background1"/>
                          <w:sz w:val="28"/>
                          <w:szCs w:val="28"/>
                        </w:rPr>
                        <w:t>St. Vincent de Paul Waukesha County Monthly Newsletter</w:t>
                      </w:r>
                    </w:p>
                  </w:txbxContent>
                </v:textbox>
                <w10:wrap type="topAndBottom" anchory="page"/>
              </v:shape>
            </w:pict>
          </mc:Fallback>
        </mc:AlternateContent>
      </w:r>
    </w:p>
    <w:tbl>
      <w:tblPr>
        <w:tblW w:w="0" w:type="auto"/>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245F4B" w:rsidRPr="001A538D" w14:paraId="789EA1C1" w14:textId="77777777" w:rsidTr="00DA6829">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tblGrid>
            <w:tr w:rsidR="00CA0460" w:rsidRPr="00C561D5" w14:paraId="4654AF47" w14:textId="77777777" w:rsidTr="00443C9E">
              <w:trPr>
                <w:trHeight w:hRule="exact" w:val="360"/>
              </w:trPr>
              <w:tc>
                <w:tcPr>
                  <w:tcW w:w="3024" w:type="dxa"/>
                  <w:gridSpan w:val="7"/>
                  <w:tcBorders>
                    <w:top w:val="dotted" w:sz="4" w:space="0" w:color="auto"/>
                    <w:left w:val="dotted" w:sz="4" w:space="0" w:color="auto"/>
                    <w:bottom w:val="dotted" w:sz="4" w:space="0" w:color="auto"/>
                    <w:right w:val="dotted" w:sz="4" w:space="0" w:color="auto"/>
                  </w:tcBorders>
                  <w:vAlign w:val="center"/>
                </w:tcPr>
                <w:p w14:paraId="728DD5EC" w14:textId="6EB946FF" w:rsidR="00CA0460" w:rsidRPr="00C561D5" w:rsidRDefault="00C44899" w:rsidP="00CA0460">
                  <w:pPr>
                    <w:jc w:val="center"/>
                    <w:rPr>
                      <w:rFonts w:ascii="Arial Nova" w:hAnsi="Arial Nova" w:cs="Tahoma"/>
                      <w:b/>
                      <w:sz w:val="22"/>
                      <w:szCs w:val="22"/>
                    </w:rPr>
                  </w:pPr>
                  <w:r>
                    <w:rPr>
                      <w:rFonts w:ascii="Arial Nova" w:hAnsi="Arial Nova" w:cs="Tahoma"/>
                      <w:b/>
                      <w:sz w:val="22"/>
                      <w:szCs w:val="22"/>
                    </w:rPr>
                    <w:t>JULY</w:t>
                  </w:r>
                </w:p>
              </w:tc>
            </w:tr>
            <w:tr w:rsidR="00CA0460" w:rsidRPr="00C561D5" w14:paraId="4E291789" w14:textId="77777777" w:rsidTr="00443C9E">
              <w:trPr>
                <w:trHeight w:hRule="exact" w:val="360"/>
              </w:trPr>
              <w:tc>
                <w:tcPr>
                  <w:tcW w:w="432" w:type="dxa"/>
                  <w:tcBorders>
                    <w:top w:val="dotted" w:sz="4" w:space="0" w:color="auto"/>
                    <w:right w:val="nil"/>
                  </w:tcBorders>
                  <w:shd w:val="clear" w:color="auto" w:fill="4F81BD"/>
                  <w:vAlign w:val="center"/>
                </w:tcPr>
                <w:p w14:paraId="39D50A0A"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4F81BD"/>
                  <w:vAlign w:val="center"/>
                </w:tcPr>
                <w:p w14:paraId="3CEEF3E8"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360FCFB1"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4F81BD"/>
                  <w:vAlign w:val="center"/>
                </w:tcPr>
                <w:p w14:paraId="179F8CE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4F81BD"/>
                  <w:vAlign w:val="center"/>
                </w:tcPr>
                <w:p w14:paraId="5EEE087C"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right w:val="nil"/>
                  </w:tcBorders>
                  <w:shd w:val="clear" w:color="auto" w:fill="4F81BD"/>
                  <w:vAlign w:val="center"/>
                </w:tcPr>
                <w:p w14:paraId="6CC85336"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tcBorders>
                  <w:shd w:val="clear" w:color="auto" w:fill="4F81BD"/>
                  <w:vAlign w:val="center"/>
                </w:tcPr>
                <w:p w14:paraId="5C2D3A79" w14:textId="77777777" w:rsidR="00CA0460" w:rsidRPr="00C561D5" w:rsidRDefault="00CA0460" w:rsidP="00CA0460">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CA0460" w:rsidRPr="00C561D5" w14:paraId="18994371" w14:textId="77777777" w:rsidTr="00443C9E">
              <w:trPr>
                <w:trHeight w:hRule="exact" w:val="360"/>
              </w:trPr>
              <w:tc>
                <w:tcPr>
                  <w:tcW w:w="432" w:type="dxa"/>
                  <w:vAlign w:val="center"/>
                </w:tcPr>
                <w:p w14:paraId="1978CBF9" w14:textId="77777777" w:rsidR="00CA0460" w:rsidRPr="00C561D5" w:rsidRDefault="00CA0460" w:rsidP="00CA0460">
                  <w:pPr>
                    <w:jc w:val="center"/>
                    <w:rPr>
                      <w:rFonts w:ascii="Arial Nova" w:hAnsi="Arial Nova" w:cs="Tahoma"/>
                      <w:sz w:val="22"/>
                      <w:szCs w:val="22"/>
                    </w:rPr>
                  </w:pPr>
                </w:p>
              </w:tc>
              <w:tc>
                <w:tcPr>
                  <w:tcW w:w="432" w:type="dxa"/>
                  <w:vAlign w:val="center"/>
                </w:tcPr>
                <w:p w14:paraId="4A35C3D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w:t>
                  </w:r>
                </w:p>
              </w:tc>
              <w:tc>
                <w:tcPr>
                  <w:tcW w:w="432" w:type="dxa"/>
                  <w:vAlign w:val="center"/>
                </w:tcPr>
                <w:p w14:paraId="0BA69AF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w:t>
                  </w:r>
                </w:p>
              </w:tc>
              <w:tc>
                <w:tcPr>
                  <w:tcW w:w="432" w:type="dxa"/>
                  <w:vAlign w:val="center"/>
                </w:tcPr>
                <w:p w14:paraId="11930438"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w:t>
                  </w:r>
                </w:p>
              </w:tc>
              <w:tc>
                <w:tcPr>
                  <w:tcW w:w="432" w:type="dxa"/>
                  <w:vAlign w:val="center"/>
                </w:tcPr>
                <w:p w14:paraId="501584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4</w:t>
                  </w:r>
                </w:p>
              </w:tc>
              <w:tc>
                <w:tcPr>
                  <w:tcW w:w="432" w:type="dxa"/>
                  <w:vAlign w:val="center"/>
                </w:tcPr>
                <w:p w14:paraId="6490B53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5</w:t>
                  </w:r>
                </w:p>
              </w:tc>
              <w:tc>
                <w:tcPr>
                  <w:tcW w:w="432" w:type="dxa"/>
                  <w:vAlign w:val="center"/>
                </w:tcPr>
                <w:p w14:paraId="1E861325"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6</w:t>
                  </w:r>
                </w:p>
              </w:tc>
            </w:tr>
            <w:tr w:rsidR="00CA0460" w:rsidRPr="00C561D5" w14:paraId="4109716F" w14:textId="77777777" w:rsidTr="00443C9E">
              <w:trPr>
                <w:trHeight w:hRule="exact" w:val="360"/>
              </w:trPr>
              <w:tc>
                <w:tcPr>
                  <w:tcW w:w="432" w:type="dxa"/>
                  <w:vAlign w:val="center"/>
                </w:tcPr>
                <w:p w14:paraId="4ABD0717"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7</w:t>
                  </w:r>
                </w:p>
              </w:tc>
              <w:tc>
                <w:tcPr>
                  <w:tcW w:w="432" w:type="dxa"/>
                  <w:vAlign w:val="center"/>
                </w:tcPr>
                <w:p w14:paraId="50C5CA4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8</w:t>
                  </w:r>
                </w:p>
              </w:tc>
              <w:tc>
                <w:tcPr>
                  <w:tcW w:w="432" w:type="dxa"/>
                  <w:vAlign w:val="center"/>
                </w:tcPr>
                <w:p w14:paraId="4EEF0114"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9</w:t>
                  </w:r>
                </w:p>
              </w:tc>
              <w:tc>
                <w:tcPr>
                  <w:tcW w:w="432" w:type="dxa"/>
                  <w:vAlign w:val="center"/>
                </w:tcPr>
                <w:p w14:paraId="420947F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10</w:t>
                  </w:r>
                </w:p>
              </w:tc>
              <w:tc>
                <w:tcPr>
                  <w:tcW w:w="432" w:type="dxa"/>
                  <w:vAlign w:val="center"/>
                </w:tcPr>
                <w:p w14:paraId="79199CB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11</w:t>
                  </w:r>
                </w:p>
              </w:tc>
              <w:tc>
                <w:tcPr>
                  <w:tcW w:w="432" w:type="dxa"/>
                  <w:vAlign w:val="center"/>
                </w:tcPr>
                <w:p w14:paraId="669D690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12</w:t>
                  </w:r>
                </w:p>
              </w:tc>
              <w:tc>
                <w:tcPr>
                  <w:tcW w:w="432" w:type="dxa"/>
                  <w:vAlign w:val="center"/>
                </w:tcPr>
                <w:p w14:paraId="3FD3F276"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13</w:t>
                  </w:r>
                </w:p>
              </w:tc>
            </w:tr>
            <w:tr w:rsidR="00CA0460" w:rsidRPr="00C561D5" w14:paraId="7B865DB1" w14:textId="77777777" w:rsidTr="00443C9E">
              <w:trPr>
                <w:trHeight w:hRule="exact" w:val="360"/>
              </w:trPr>
              <w:tc>
                <w:tcPr>
                  <w:tcW w:w="432" w:type="dxa"/>
                  <w:vAlign w:val="center"/>
                </w:tcPr>
                <w:p w14:paraId="22517DA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14</w:t>
                  </w:r>
                </w:p>
              </w:tc>
              <w:tc>
                <w:tcPr>
                  <w:tcW w:w="432" w:type="dxa"/>
                  <w:vAlign w:val="center"/>
                </w:tcPr>
                <w:p w14:paraId="2B4D35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15</w:t>
                  </w:r>
                </w:p>
              </w:tc>
              <w:tc>
                <w:tcPr>
                  <w:tcW w:w="432" w:type="dxa"/>
                  <w:vAlign w:val="center"/>
                </w:tcPr>
                <w:p w14:paraId="4C178DB0"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16</w:t>
                  </w:r>
                </w:p>
              </w:tc>
              <w:tc>
                <w:tcPr>
                  <w:tcW w:w="432" w:type="dxa"/>
                  <w:vAlign w:val="center"/>
                </w:tcPr>
                <w:p w14:paraId="3EA37A3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17</w:t>
                  </w:r>
                </w:p>
              </w:tc>
              <w:tc>
                <w:tcPr>
                  <w:tcW w:w="432" w:type="dxa"/>
                  <w:vAlign w:val="center"/>
                </w:tcPr>
                <w:p w14:paraId="2093A12A"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18</w:t>
                  </w:r>
                </w:p>
              </w:tc>
              <w:tc>
                <w:tcPr>
                  <w:tcW w:w="432" w:type="dxa"/>
                  <w:vAlign w:val="center"/>
                </w:tcPr>
                <w:p w14:paraId="5A9A894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19</w:t>
                  </w:r>
                </w:p>
              </w:tc>
              <w:tc>
                <w:tcPr>
                  <w:tcW w:w="432" w:type="dxa"/>
                  <w:vAlign w:val="center"/>
                </w:tcPr>
                <w:p w14:paraId="7591F58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20</w:t>
                  </w:r>
                </w:p>
              </w:tc>
            </w:tr>
            <w:tr w:rsidR="00CA0460" w:rsidRPr="00C561D5" w14:paraId="15FBC9F8" w14:textId="77777777" w:rsidTr="00443C9E">
              <w:trPr>
                <w:trHeight w:hRule="exact" w:val="360"/>
              </w:trPr>
              <w:tc>
                <w:tcPr>
                  <w:tcW w:w="432" w:type="dxa"/>
                  <w:vAlign w:val="center"/>
                </w:tcPr>
                <w:p w14:paraId="6CC53B1F"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21</w:t>
                  </w:r>
                </w:p>
              </w:tc>
              <w:tc>
                <w:tcPr>
                  <w:tcW w:w="432" w:type="dxa"/>
                  <w:vAlign w:val="center"/>
                </w:tcPr>
                <w:p w14:paraId="6579FCC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22</w:t>
                  </w:r>
                </w:p>
              </w:tc>
              <w:tc>
                <w:tcPr>
                  <w:tcW w:w="432" w:type="dxa"/>
                  <w:vAlign w:val="center"/>
                </w:tcPr>
                <w:p w14:paraId="13E393D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23</w:t>
                  </w:r>
                </w:p>
              </w:tc>
              <w:tc>
                <w:tcPr>
                  <w:tcW w:w="432" w:type="dxa"/>
                  <w:vAlign w:val="center"/>
                </w:tcPr>
                <w:p w14:paraId="1CABA3B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24</w:t>
                  </w:r>
                </w:p>
              </w:tc>
              <w:tc>
                <w:tcPr>
                  <w:tcW w:w="432" w:type="dxa"/>
                  <w:vAlign w:val="center"/>
                </w:tcPr>
                <w:p w14:paraId="7FB503BD"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25</w:t>
                  </w:r>
                </w:p>
              </w:tc>
              <w:tc>
                <w:tcPr>
                  <w:tcW w:w="432" w:type="dxa"/>
                  <w:vAlign w:val="center"/>
                </w:tcPr>
                <w:p w14:paraId="5E5D5C73"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26</w:t>
                  </w:r>
                </w:p>
              </w:tc>
              <w:tc>
                <w:tcPr>
                  <w:tcW w:w="432" w:type="dxa"/>
                  <w:vAlign w:val="center"/>
                </w:tcPr>
                <w:p w14:paraId="3EB08C1B"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27</w:t>
                  </w:r>
                </w:p>
              </w:tc>
            </w:tr>
            <w:tr w:rsidR="00CA0460" w:rsidRPr="00C561D5" w14:paraId="306218C1" w14:textId="77777777" w:rsidTr="00443C9E">
              <w:trPr>
                <w:trHeight w:val="348"/>
              </w:trPr>
              <w:tc>
                <w:tcPr>
                  <w:tcW w:w="432" w:type="dxa"/>
                  <w:vAlign w:val="center"/>
                </w:tcPr>
                <w:p w14:paraId="777FE09E"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28</w:t>
                  </w:r>
                </w:p>
              </w:tc>
              <w:tc>
                <w:tcPr>
                  <w:tcW w:w="432" w:type="dxa"/>
                  <w:vAlign w:val="center"/>
                </w:tcPr>
                <w:p w14:paraId="7FD91012"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29</w:t>
                  </w:r>
                </w:p>
              </w:tc>
              <w:tc>
                <w:tcPr>
                  <w:tcW w:w="432" w:type="dxa"/>
                  <w:vAlign w:val="center"/>
                </w:tcPr>
                <w:p w14:paraId="454A7A59" w14:textId="77777777" w:rsidR="00CA0460" w:rsidRPr="00C561D5" w:rsidRDefault="00CA0460" w:rsidP="00CA0460">
                  <w:pPr>
                    <w:jc w:val="center"/>
                    <w:rPr>
                      <w:rFonts w:ascii="Arial Nova" w:hAnsi="Arial Nova" w:cs="Tahoma"/>
                      <w:sz w:val="22"/>
                      <w:szCs w:val="22"/>
                    </w:rPr>
                  </w:pPr>
                  <w:r w:rsidRPr="00C561D5">
                    <w:rPr>
                      <w:rFonts w:ascii="Arial Nova" w:hAnsi="Arial Nova" w:cs="Tahoma"/>
                      <w:sz w:val="22"/>
                      <w:szCs w:val="22"/>
                    </w:rPr>
                    <w:t>30</w:t>
                  </w:r>
                </w:p>
              </w:tc>
              <w:tc>
                <w:tcPr>
                  <w:tcW w:w="432" w:type="dxa"/>
                  <w:vAlign w:val="center"/>
                </w:tcPr>
                <w:p w14:paraId="55449341" w14:textId="77777777" w:rsidR="00CA0460" w:rsidRPr="00C561D5" w:rsidRDefault="00CA0460" w:rsidP="00CA0460">
                  <w:pPr>
                    <w:jc w:val="center"/>
                    <w:rPr>
                      <w:rFonts w:ascii="Arial Nova" w:hAnsi="Arial Nova" w:cs="Tahoma"/>
                      <w:sz w:val="22"/>
                      <w:szCs w:val="22"/>
                    </w:rPr>
                  </w:pPr>
                </w:p>
              </w:tc>
              <w:tc>
                <w:tcPr>
                  <w:tcW w:w="432" w:type="dxa"/>
                  <w:vAlign w:val="center"/>
                </w:tcPr>
                <w:p w14:paraId="42D2062C" w14:textId="77777777" w:rsidR="00CA0460" w:rsidRPr="00C561D5" w:rsidRDefault="00CA0460" w:rsidP="00CA0460">
                  <w:pPr>
                    <w:jc w:val="center"/>
                    <w:rPr>
                      <w:rFonts w:ascii="Arial Nova" w:hAnsi="Arial Nova" w:cs="Tahoma"/>
                      <w:sz w:val="22"/>
                      <w:szCs w:val="22"/>
                    </w:rPr>
                  </w:pPr>
                </w:p>
              </w:tc>
              <w:tc>
                <w:tcPr>
                  <w:tcW w:w="432" w:type="dxa"/>
                  <w:vAlign w:val="center"/>
                </w:tcPr>
                <w:p w14:paraId="0E438C7F" w14:textId="77777777" w:rsidR="00CA0460" w:rsidRPr="00C561D5" w:rsidRDefault="00CA0460" w:rsidP="00CA0460">
                  <w:pPr>
                    <w:jc w:val="center"/>
                    <w:rPr>
                      <w:rFonts w:ascii="Arial Nova" w:hAnsi="Arial Nova" w:cs="Tahoma"/>
                      <w:sz w:val="22"/>
                      <w:szCs w:val="22"/>
                    </w:rPr>
                  </w:pPr>
                </w:p>
              </w:tc>
              <w:tc>
                <w:tcPr>
                  <w:tcW w:w="432" w:type="dxa"/>
                  <w:vAlign w:val="center"/>
                </w:tcPr>
                <w:p w14:paraId="507194B1" w14:textId="77777777" w:rsidR="00CA0460" w:rsidRPr="00C561D5" w:rsidRDefault="00CA0460" w:rsidP="00CA0460">
                  <w:pPr>
                    <w:jc w:val="center"/>
                    <w:rPr>
                      <w:rFonts w:ascii="Arial Nova" w:hAnsi="Arial Nova" w:cs="Tahoma"/>
                      <w:sz w:val="22"/>
                      <w:szCs w:val="22"/>
                    </w:rPr>
                  </w:pPr>
                </w:p>
              </w:tc>
            </w:tr>
          </w:tbl>
          <w:p w14:paraId="3E5C5E68" w14:textId="77777777" w:rsidR="00245F4B" w:rsidRPr="00C561D5" w:rsidRDefault="00245F4B" w:rsidP="00472998">
            <w:pPr>
              <w:widowControl/>
              <w:autoSpaceDE/>
              <w:autoSpaceDN/>
              <w:adjustRightInd/>
              <w:jc w:val="center"/>
              <w:rPr>
                <w:rFonts w:ascii="Arial Nova" w:hAnsi="Arial Nova" w:cs="Tahoma"/>
                <w:b/>
                <w:sz w:val="22"/>
                <w:szCs w:val="22"/>
              </w:rPr>
            </w:pPr>
          </w:p>
        </w:tc>
      </w:tr>
      <w:tr w:rsidR="00282641" w:rsidRPr="001A538D" w14:paraId="171453FC" w14:textId="77777777" w:rsidTr="00532C03">
        <w:trPr>
          <w:trHeight w:hRule="exact" w:val="360"/>
        </w:trPr>
        <w:tc>
          <w:tcPr>
            <w:tcW w:w="432" w:type="dxa"/>
            <w:tcBorders>
              <w:top w:val="dotted" w:sz="4" w:space="0" w:color="auto"/>
              <w:right w:val="nil"/>
            </w:tcBorders>
            <w:shd w:val="clear" w:color="auto" w:fill="365F91"/>
            <w:vAlign w:val="center"/>
          </w:tcPr>
          <w:p w14:paraId="78B0717B"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c>
          <w:tcPr>
            <w:tcW w:w="432" w:type="dxa"/>
            <w:tcBorders>
              <w:top w:val="dotted" w:sz="4" w:space="0" w:color="auto"/>
              <w:left w:val="nil"/>
              <w:right w:val="nil"/>
            </w:tcBorders>
            <w:shd w:val="clear" w:color="auto" w:fill="365F91"/>
            <w:vAlign w:val="center"/>
          </w:tcPr>
          <w:p w14:paraId="23FE6C01"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M</w:t>
            </w:r>
          </w:p>
        </w:tc>
        <w:tc>
          <w:tcPr>
            <w:tcW w:w="432" w:type="dxa"/>
            <w:tcBorders>
              <w:top w:val="dotted" w:sz="4" w:space="0" w:color="auto"/>
              <w:left w:val="nil"/>
              <w:right w:val="nil"/>
            </w:tcBorders>
            <w:shd w:val="clear" w:color="auto" w:fill="365F91"/>
            <w:vAlign w:val="center"/>
          </w:tcPr>
          <w:p w14:paraId="728220A0"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052A9829"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W</w:t>
            </w:r>
          </w:p>
        </w:tc>
        <w:tc>
          <w:tcPr>
            <w:tcW w:w="432" w:type="dxa"/>
            <w:tcBorders>
              <w:top w:val="dotted" w:sz="4" w:space="0" w:color="auto"/>
              <w:left w:val="nil"/>
              <w:right w:val="nil"/>
            </w:tcBorders>
            <w:shd w:val="clear" w:color="auto" w:fill="365F91"/>
            <w:vAlign w:val="center"/>
          </w:tcPr>
          <w:p w14:paraId="4E1BFE16" w14:textId="6FBA21B8"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T</w:t>
            </w:r>
          </w:p>
        </w:tc>
        <w:tc>
          <w:tcPr>
            <w:tcW w:w="432" w:type="dxa"/>
            <w:tcBorders>
              <w:top w:val="dotted" w:sz="4" w:space="0" w:color="auto"/>
              <w:left w:val="nil"/>
              <w:right w:val="nil"/>
            </w:tcBorders>
            <w:shd w:val="clear" w:color="auto" w:fill="365F91"/>
            <w:vAlign w:val="center"/>
          </w:tcPr>
          <w:p w14:paraId="22EF7DBE"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F</w:t>
            </w:r>
          </w:p>
        </w:tc>
        <w:tc>
          <w:tcPr>
            <w:tcW w:w="432" w:type="dxa"/>
            <w:tcBorders>
              <w:top w:val="dotted" w:sz="4" w:space="0" w:color="auto"/>
              <w:left w:val="nil"/>
            </w:tcBorders>
            <w:shd w:val="clear" w:color="auto" w:fill="365F91"/>
            <w:vAlign w:val="center"/>
          </w:tcPr>
          <w:p w14:paraId="58B79D24" w14:textId="77777777" w:rsidR="00282641" w:rsidRPr="00C561D5" w:rsidRDefault="00282641" w:rsidP="00282641">
            <w:pPr>
              <w:jc w:val="center"/>
              <w:rPr>
                <w:rFonts w:ascii="Arial Nova" w:hAnsi="Arial Nova" w:cs="Tahoma"/>
                <w:b/>
                <w:color w:val="FFFFFF"/>
                <w:sz w:val="22"/>
                <w:szCs w:val="22"/>
              </w:rPr>
            </w:pPr>
            <w:r w:rsidRPr="00C561D5">
              <w:rPr>
                <w:rFonts w:ascii="Arial Nova" w:hAnsi="Arial Nova" w:cs="Tahoma"/>
                <w:b/>
                <w:color w:val="FFFFFF"/>
                <w:sz w:val="22"/>
                <w:szCs w:val="22"/>
              </w:rPr>
              <w:t>S</w:t>
            </w:r>
          </w:p>
        </w:tc>
      </w:tr>
      <w:tr w:rsidR="003B0308" w:rsidRPr="001A538D" w14:paraId="7AB7AA27" w14:textId="77777777" w:rsidTr="00E25A17">
        <w:trPr>
          <w:trHeight w:hRule="exact" w:val="360"/>
        </w:trPr>
        <w:tc>
          <w:tcPr>
            <w:tcW w:w="432" w:type="dxa"/>
          </w:tcPr>
          <w:p w14:paraId="01E69F3A" w14:textId="77777777" w:rsidR="003B0308" w:rsidRPr="003B0308" w:rsidRDefault="003B0308" w:rsidP="003B0308">
            <w:pPr>
              <w:jc w:val="center"/>
              <w:rPr>
                <w:rFonts w:ascii="Arial Nova" w:hAnsi="Arial Nova" w:cs="Tahoma"/>
                <w:sz w:val="22"/>
                <w:szCs w:val="22"/>
              </w:rPr>
            </w:pPr>
          </w:p>
        </w:tc>
        <w:tc>
          <w:tcPr>
            <w:tcW w:w="432" w:type="dxa"/>
          </w:tcPr>
          <w:p w14:paraId="07771BC9" w14:textId="77777777" w:rsidR="003B0308" w:rsidRPr="003B0308" w:rsidRDefault="003B0308" w:rsidP="003B0308">
            <w:pPr>
              <w:jc w:val="center"/>
              <w:rPr>
                <w:rFonts w:ascii="Arial Nova" w:hAnsi="Arial Nova" w:cs="Tahoma"/>
                <w:sz w:val="22"/>
                <w:szCs w:val="22"/>
              </w:rPr>
            </w:pPr>
          </w:p>
        </w:tc>
        <w:tc>
          <w:tcPr>
            <w:tcW w:w="432" w:type="dxa"/>
          </w:tcPr>
          <w:p w14:paraId="7F71ABD6" w14:textId="77777777" w:rsidR="003B0308" w:rsidRPr="003B0308" w:rsidRDefault="003B0308" w:rsidP="003B0308">
            <w:pPr>
              <w:jc w:val="center"/>
              <w:rPr>
                <w:rFonts w:ascii="Arial Nova" w:hAnsi="Arial Nova" w:cs="Tahoma"/>
                <w:sz w:val="22"/>
                <w:szCs w:val="22"/>
              </w:rPr>
            </w:pPr>
          </w:p>
        </w:tc>
        <w:tc>
          <w:tcPr>
            <w:tcW w:w="432" w:type="dxa"/>
          </w:tcPr>
          <w:p w14:paraId="46DA1BF5" w14:textId="77A58B67" w:rsidR="003B0308" w:rsidRPr="003B0308" w:rsidRDefault="003B0308" w:rsidP="003B0308">
            <w:pPr>
              <w:jc w:val="center"/>
              <w:rPr>
                <w:rFonts w:ascii="Arial Nova" w:hAnsi="Arial Nova" w:cs="Tahoma"/>
                <w:sz w:val="22"/>
                <w:szCs w:val="22"/>
              </w:rPr>
            </w:pPr>
          </w:p>
        </w:tc>
        <w:tc>
          <w:tcPr>
            <w:tcW w:w="432" w:type="dxa"/>
          </w:tcPr>
          <w:p w14:paraId="386F4DDC" w14:textId="24E1E4BB" w:rsidR="003B0308" w:rsidRPr="003B0308" w:rsidRDefault="003B0308" w:rsidP="003B0308">
            <w:pPr>
              <w:jc w:val="center"/>
              <w:rPr>
                <w:rFonts w:ascii="Arial Nova" w:hAnsi="Arial Nova" w:cs="Tahoma"/>
                <w:sz w:val="22"/>
                <w:szCs w:val="22"/>
              </w:rPr>
            </w:pPr>
          </w:p>
        </w:tc>
        <w:tc>
          <w:tcPr>
            <w:tcW w:w="432" w:type="dxa"/>
          </w:tcPr>
          <w:p w14:paraId="210AD22E" w14:textId="5FB99104"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w:t>
            </w:r>
          </w:p>
        </w:tc>
        <w:tc>
          <w:tcPr>
            <w:tcW w:w="432" w:type="dxa"/>
          </w:tcPr>
          <w:p w14:paraId="372DFFB6" w14:textId="47875B00"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w:t>
            </w:r>
          </w:p>
        </w:tc>
      </w:tr>
      <w:tr w:rsidR="003B0308" w:rsidRPr="001A538D" w14:paraId="4BEF463F" w14:textId="77777777" w:rsidTr="00E25A17">
        <w:trPr>
          <w:trHeight w:hRule="exact" w:val="360"/>
        </w:trPr>
        <w:tc>
          <w:tcPr>
            <w:tcW w:w="432" w:type="dxa"/>
          </w:tcPr>
          <w:p w14:paraId="73078D7B" w14:textId="5612B44A" w:rsidR="003B0308" w:rsidRPr="003B0308" w:rsidRDefault="003B0308" w:rsidP="003B0308">
            <w:pPr>
              <w:jc w:val="center"/>
              <w:rPr>
                <w:rFonts w:ascii="Arial Nova" w:hAnsi="Arial Nova" w:cs="Tahoma"/>
                <w:sz w:val="22"/>
                <w:szCs w:val="22"/>
              </w:rPr>
            </w:pPr>
            <w:r w:rsidRPr="003B0308">
              <w:rPr>
                <w:rFonts w:ascii="Arial Nova" w:hAnsi="Arial Nova"/>
                <w:sz w:val="22"/>
                <w:szCs w:val="22"/>
              </w:rPr>
              <w:t>3</w:t>
            </w:r>
          </w:p>
        </w:tc>
        <w:tc>
          <w:tcPr>
            <w:tcW w:w="432" w:type="dxa"/>
          </w:tcPr>
          <w:p w14:paraId="03CB9682" w14:textId="32E82E08" w:rsidR="003B0308" w:rsidRPr="003B0308" w:rsidRDefault="003B0308" w:rsidP="003B0308">
            <w:pPr>
              <w:jc w:val="center"/>
              <w:rPr>
                <w:rFonts w:ascii="Arial Nova" w:hAnsi="Arial Nova" w:cs="Tahoma"/>
                <w:sz w:val="22"/>
                <w:szCs w:val="22"/>
              </w:rPr>
            </w:pPr>
            <w:r w:rsidRPr="003B0308">
              <w:rPr>
                <w:rFonts w:ascii="Arial Nova" w:hAnsi="Arial Nova"/>
                <w:sz w:val="22"/>
                <w:szCs w:val="22"/>
              </w:rPr>
              <w:t>4</w:t>
            </w:r>
          </w:p>
        </w:tc>
        <w:tc>
          <w:tcPr>
            <w:tcW w:w="432" w:type="dxa"/>
          </w:tcPr>
          <w:p w14:paraId="34599F37" w14:textId="3798FEB8" w:rsidR="003B0308" w:rsidRPr="003B0308" w:rsidRDefault="003B0308" w:rsidP="003B0308">
            <w:pPr>
              <w:jc w:val="center"/>
              <w:rPr>
                <w:rFonts w:ascii="Arial Nova" w:hAnsi="Arial Nova" w:cs="Tahoma"/>
                <w:sz w:val="22"/>
                <w:szCs w:val="22"/>
              </w:rPr>
            </w:pPr>
            <w:r w:rsidRPr="003B0308">
              <w:rPr>
                <w:rFonts w:ascii="Arial Nova" w:hAnsi="Arial Nova"/>
                <w:sz w:val="22"/>
                <w:szCs w:val="22"/>
              </w:rPr>
              <w:t>5</w:t>
            </w:r>
          </w:p>
        </w:tc>
        <w:tc>
          <w:tcPr>
            <w:tcW w:w="432" w:type="dxa"/>
          </w:tcPr>
          <w:p w14:paraId="6D3DDE57" w14:textId="1195A283" w:rsidR="003B0308" w:rsidRPr="003B0308" w:rsidRDefault="003B0308" w:rsidP="003B0308">
            <w:pPr>
              <w:jc w:val="center"/>
              <w:rPr>
                <w:rFonts w:ascii="Arial Nova" w:hAnsi="Arial Nova" w:cs="Tahoma"/>
                <w:sz w:val="22"/>
                <w:szCs w:val="22"/>
              </w:rPr>
            </w:pPr>
            <w:r w:rsidRPr="003B0308">
              <w:rPr>
                <w:rFonts w:ascii="Arial Nova" w:hAnsi="Arial Nova"/>
                <w:sz w:val="22"/>
                <w:szCs w:val="22"/>
              </w:rPr>
              <w:t>6</w:t>
            </w:r>
          </w:p>
        </w:tc>
        <w:tc>
          <w:tcPr>
            <w:tcW w:w="432" w:type="dxa"/>
          </w:tcPr>
          <w:p w14:paraId="798795E1" w14:textId="6AE0CA0C" w:rsidR="003B0308" w:rsidRPr="003B0308" w:rsidRDefault="003B0308" w:rsidP="003B0308">
            <w:pPr>
              <w:jc w:val="center"/>
              <w:rPr>
                <w:rFonts w:ascii="Arial Nova" w:hAnsi="Arial Nova" w:cs="Tahoma"/>
                <w:sz w:val="22"/>
                <w:szCs w:val="22"/>
              </w:rPr>
            </w:pPr>
            <w:r w:rsidRPr="003B0308">
              <w:rPr>
                <w:rFonts w:ascii="Arial Nova" w:hAnsi="Arial Nova"/>
                <w:sz w:val="22"/>
                <w:szCs w:val="22"/>
              </w:rPr>
              <w:t>7</w:t>
            </w:r>
          </w:p>
        </w:tc>
        <w:tc>
          <w:tcPr>
            <w:tcW w:w="432" w:type="dxa"/>
          </w:tcPr>
          <w:p w14:paraId="618DD6B1" w14:textId="360C6BD7" w:rsidR="003B0308" w:rsidRPr="003B0308" w:rsidRDefault="003B0308" w:rsidP="003B0308">
            <w:pPr>
              <w:jc w:val="center"/>
              <w:rPr>
                <w:rFonts w:ascii="Arial Nova" w:hAnsi="Arial Nova" w:cs="Tahoma"/>
                <w:sz w:val="22"/>
                <w:szCs w:val="22"/>
              </w:rPr>
            </w:pPr>
            <w:r w:rsidRPr="003B0308">
              <w:rPr>
                <w:rFonts w:ascii="Arial Nova" w:hAnsi="Arial Nova"/>
                <w:sz w:val="22"/>
                <w:szCs w:val="22"/>
              </w:rPr>
              <w:t>8</w:t>
            </w:r>
          </w:p>
        </w:tc>
        <w:tc>
          <w:tcPr>
            <w:tcW w:w="432" w:type="dxa"/>
          </w:tcPr>
          <w:p w14:paraId="19722B2E" w14:textId="16AAD592" w:rsidR="003B0308" w:rsidRPr="003B0308" w:rsidRDefault="003B0308" w:rsidP="003B0308">
            <w:pPr>
              <w:jc w:val="center"/>
              <w:rPr>
                <w:rFonts w:ascii="Arial Nova" w:hAnsi="Arial Nova" w:cs="Tahoma"/>
                <w:sz w:val="22"/>
                <w:szCs w:val="22"/>
              </w:rPr>
            </w:pPr>
            <w:r w:rsidRPr="003B0308">
              <w:rPr>
                <w:rFonts w:ascii="Arial Nova" w:hAnsi="Arial Nova"/>
                <w:sz w:val="22"/>
                <w:szCs w:val="22"/>
              </w:rPr>
              <w:t>9</w:t>
            </w:r>
          </w:p>
        </w:tc>
      </w:tr>
      <w:tr w:rsidR="003B0308" w:rsidRPr="001A538D" w14:paraId="26AD66FB" w14:textId="77777777" w:rsidTr="00E25A17">
        <w:trPr>
          <w:trHeight w:hRule="exact" w:val="360"/>
        </w:trPr>
        <w:tc>
          <w:tcPr>
            <w:tcW w:w="432" w:type="dxa"/>
          </w:tcPr>
          <w:p w14:paraId="3566C41E" w14:textId="6E21C519"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10</w:t>
            </w:r>
          </w:p>
        </w:tc>
        <w:tc>
          <w:tcPr>
            <w:tcW w:w="432" w:type="dxa"/>
          </w:tcPr>
          <w:p w14:paraId="427E7596" w14:textId="4CB2C6C1"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11</w:t>
            </w:r>
          </w:p>
        </w:tc>
        <w:tc>
          <w:tcPr>
            <w:tcW w:w="432" w:type="dxa"/>
          </w:tcPr>
          <w:p w14:paraId="0871C84C" w14:textId="1B8C04CA"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12</w:t>
            </w:r>
          </w:p>
        </w:tc>
        <w:tc>
          <w:tcPr>
            <w:tcW w:w="432" w:type="dxa"/>
          </w:tcPr>
          <w:p w14:paraId="101DC60F" w14:textId="57CD61F7"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13</w:t>
            </w:r>
          </w:p>
        </w:tc>
        <w:tc>
          <w:tcPr>
            <w:tcW w:w="432" w:type="dxa"/>
          </w:tcPr>
          <w:p w14:paraId="6143D4A3" w14:textId="51C9D1C6"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14</w:t>
            </w:r>
          </w:p>
        </w:tc>
        <w:tc>
          <w:tcPr>
            <w:tcW w:w="432" w:type="dxa"/>
          </w:tcPr>
          <w:p w14:paraId="02414AFC" w14:textId="6E310BD7"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15</w:t>
            </w:r>
          </w:p>
        </w:tc>
        <w:tc>
          <w:tcPr>
            <w:tcW w:w="432" w:type="dxa"/>
          </w:tcPr>
          <w:p w14:paraId="1DE649E4" w14:textId="1E4BB0E6"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16</w:t>
            </w:r>
          </w:p>
        </w:tc>
      </w:tr>
      <w:tr w:rsidR="003B0308" w:rsidRPr="001A538D" w14:paraId="35DEB43E" w14:textId="77777777" w:rsidTr="00E25A17">
        <w:trPr>
          <w:trHeight w:hRule="exact" w:val="360"/>
        </w:trPr>
        <w:tc>
          <w:tcPr>
            <w:tcW w:w="432" w:type="dxa"/>
          </w:tcPr>
          <w:p w14:paraId="655469AC" w14:textId="77E6DCF1"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17</w:t>
            </w:r>
          </w:p>
        </w:tc>
        <w:tc>
          <w:tcPr>
            <w:tcW w:w="432" w:type="dxa"/>
          </w:tcPr>
          <w:p w14:paraId="7266D80D" w14:textId="0014D63F"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18</w:t>
            </w:r>
          </w:p>
        </w:tc>
        <w:tc>
          <w:tcPr>
            <w:tcW w:w="432" w:type="dxa"/>
          </w:tcPr>
          <w:p w14:paraId="6E7B727D" w14:textId="555F77E9" w:rsidR="003B0308" w:rsidRPr="003B0308" w:rsidRDefault="003B0308" w:rsidP="003B0308">
            <w:pPr>
              <w:jc w:val="center"/>
              <w:rPr>
                <w:rFonts w:ascii="Arial Nova" w:hAnsi="Arial Nova" w:cs="Tahoma"/>
                <w:sz w:val="22"/>
                <w:szCs w:val="22"/>
              </w:rPr>
            </w:pPr>
            <w:r w:rsidRPr="003B0308">
              <w:rPr>
                <w:rFonts w:ascii="Arial Nova" w:hAnsi="Arial Nova"/>
                <w:sz w:val="22"/>
                <w:szCs w:val="22"/>
              </w:rPr>
              <w:t>19</w:t>
            </w:r>
          </w:p>
        </w:tc>
        <w:tc>
          <w:tcPr>
            <w:tcW w:w="432" w:type="dxa"/>
          </w:tcPr>
          <w:p w14:paraId="10E42AB6" w14:textId="5E3E8B45"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20</w:t>
            </w:r>
          </w:p>
        </w:tc>
        <w:tc>
          <w:tcPr>
            <w:tcW w:w="432" w:type="dxa"/>
          </w:tcPr>
          <w:p w14:paraId="1C4740FE" w14:textId="460E5697"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21</w:t>
            </w:r>
          </w:p>
        </w:tc>
        <w:tc>
          <w:tcPr>
            <w:tcW w:w="432" w:type="dxa"/>
          </w:tcPr>
          <w:p w14:paraId="7494FE94" w14:textId="7A5F67EC"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22</w:t>
            </w:r>
          </w:p>
        </w:tc>
        <w:tc>
          <w:tcPr>
            <w:tcW w:w="432" w:type="dxa"/>
          </w:tcPr>
          <w:p w14:paraId="12F75759" w14:textId="04334B94"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23</w:t>
            </w:r>
          </w:p>
        </w:tc>
      </w:tr>
      <w:tr w:rsidR="003B0308" w:rsidRPr="001A538D" w14:paraId="21D6FD1D" w14:textId="77777777" w:rsidTr="00E25A17">
        <w:trPr>
          <w:trHeight w:hRule="exact" w:val="360"/>
        </w:trPr>
        <w:tc>
          <w:tcPr>
            <w:tcW w:w="432" w:type="dxa"/>
          </w:tcPr>
          <w:p w14:paraId="3BB5903B" w14:textId="4CCC7433" w:rsidR="003B0308" w:rsidRPr="003B0308" w:rsidRDefault="003B0308" w:rsidP="003B0308">
            <w:pPr>
              <w:jc w:val="center"/>
              <w:rPr>
                <w:rFonts w:ascii="Arial Nova" w:hAnsi="Arial Nova" w:cs="Tahoma"/>
                <w:sz w:val="22"/>
                <w:szCs w:val="22"/>
              </w:rPr>
            </w:pPr>
            <w:r w:rsidRPr="003B0308">
              <w:rPr>
                <w:rFonts w:ascii="Arial Nova" w:hAnsi="Arial Nova"/>
                <w:sz w:val="22"/>
                <w:szCs w:val="22"/>
              </w:rPr>
              <w:t>4</w:t>
            </w:r>
          </w:p>
        </w:tc>
        <w:tc>
          <w:tcPr>
            <w:tcW w:w="432" w:type="dxa"/>
          </w:tcPr>
          <w:p w14:paraId="3F6AFBE1" w14:textId="15973BD6"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25</w:t>
            </w:r>
          </w:p>
        </w:tc>
        <w:tc>
          <w:tcPr>
            <w:tcW w:w="432" w:type="dxa"/>
          </w:tcPr>
          <w:p w14:paraId="064DB56B" w14:textId="42445317"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26</w:t>
            </w:r>
          </w:p>
        </w:tc>
        <w:tc>
          <w:tcPr>
            <w:tcW w:w="432" w:type="dxa"/>
          </w:tcPr>
          <w:p w14:paraId="6E3572B4" w14:textId="3F374DBA"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27</w:t>
            </w:r>
          </w:p>
        </w:tc>
        <w:tc>
          <w:tcPr>
            <w:tcW w:w="432" w:type="dxa"/>
          </w:tcPr>
          <w:p w14:paraId="137E635F" w14:textId="6DA517AF"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28</w:t>
            </w:r>
          </w:p>
        </w:tc>
        <w:tc>
          <w:tcPr>
            <w:tcW w:w="432" w:type="dxa"/>
          </w:tcPr>
          <w:p w14:paraId="72B6F047" w14:textId="6BCB1000" w:rsidR="003B0308" w:rsidRPr="003B0308" w:rsidRDefault="003B0308" w:rsidP="003B0308">
            <w:pPr>
              <w:jc w:val="center"/>
              <w:rPr>
                <w:rFonts w:ascii="Arial Nova" w:hAnsi="Arial Nova" w:cs="Tahoma"/>
                <w:sz w:val="22"/>
                <w:szCs w:val="22"/>
              </w:rPr>
            </w:pPr>
            <w:r w:rsidRPr="003B0308">
              <w:rPr>
                <w:rFonts w:ascii="Arial Nova" w:hAnsi="Arial Nova"/>
                <w:sz w:val="22"/>
                <w:szCs w:val="22"/>
              </w:rPr>
              <w:t>29</w:t>
            </w:r>
          </w:p>
        </w:tc>
        <w:tc>
          <w:tcPr>
            <w:tcW w:w="432" w:type="dxa"/>
          </w:tcPr>
          <w:p w14:paraId="6F2CB98B" w14:textId="6831CC9B" w:rsidR="003B0308" w:rsidRPr="003B0308" w:rsidRDefault="003B0308" w:rsidP="003B0308">
            <w:pPr>
              <w:jc w:val="center"/>
              <w:rPr>
                <w:rFonts w:ascii="Arial Nova" w:hAnsi="Arial Nova" w:cs="Tahoma"/>
                <w:sz w:val="22"/>
                <w:szCs w:val="22"/>
              </w:rPr>
            </w:pPr>
            <w:r w:rsidRPr="003B0308">
              <w:rPr>
                <w:rFonts w:ascii="Arial Nova" w:hAnsi="Arial Nova"/>
                <w:sz w:val="22"/>
                <w:szCs w:val="22"/>
              </w:rPr>
              <w:t>30</w:t>
            </w:r>
          </w:p>
        </w:tc>
      </w:tr>
      <w:tr w:rsidR="003B0308" w:rsidRPr="001A538D" w14:paraId="4ADA36D2" w14:textId="77777777" w:rsidTr="00E25A17">
        <w:trPr>
          <w:trHeight w:hRule="exact" w:val="360"/>
        </w:trPr>
        <w:tc>
          <w:tcPr>
            <w:tcW w:w="432" w:type="dxa"/>
          </w:tcPr>
          <w:p w14:paraId="5DFCDD1A" w14:textId="62D9868D" w:rsidR="003B0308" w:rsidRPr="003B0308" w:rsidRDefault="00F108BD" w:rsidP="003B0308">
            <w:pPr>
              <w:jc w:val="center"/>
              <w:rPr>
                <w:rFonts w:ascii="Arial Nova" w:hAnsi="Arial Nova"/>
                <w:sz w:val="22"/>
                <w:szCs w:val="22"/>
              </w:rPr>
            </w:pPr>
            <w:r>
              <w:rPr>
                <w:rFonts w:ascii="Arial Nova" w:hAnsi="Arial Nova"/>
                <w:sz w:val="22"/>
                <w:szCs w:val="22"/>
              </w:rPr>
              <w:t>3</w:t>
            </w:r>
            <w:r w:rsidR="003B0308">
              <w:rPr>
                <w:rFonts w:ascii="Arial Nova" w:hAnsi="Arial Nova"/>
                <w:sz w:val="22"/>
                <w:szCs w:val="22"/>
              </w:rPr>
              <w:t>1</w:t>
            </w:r>
          </w:p>
        </w:tc>
        <w:tc>
          <w:tcPr>
            <w:tcW w:w="432" w:type="dxa"/>
          </w:tcPr>
          <w:p w14:paraId="48BB0FC7" w14:textId="77777777" w:rsidR="003B0308" w:rsidRPr="003B0308" w:rsidRDefault="003B0308" w:rsidP="003B0308">
            <w:pPr>
              <w:jc w:val="center"/>
              <w:rPr>
                <w:rFonts w:ascii="Arial Nova" w:hAnsi="Arial Nova"/>
                <w:sz w:val="22"/>
                <w:szCs w:val="22"/>
              </w:rPr>
            </w:pPr>
          </w:p>
        </w:tc>
        <w:tc>
          <w:tcPr>
            <w:tcW w:w="432" w:type="dxa"/>
          </w:tcPr>
          <w:p w14:paraId="4B591D42" w14:textId="77777777" w:rsidR="003B0308" w:rsidRPr="003B0308" w:rsidRDefault="003B0308" w:rsidP="003B0308">
            <w:pPr>
              <w:jc w:val="center"/>
              <w:rPr>
                <w:rFonts w:ascii="Arial Nova" w:hAnsi="Arial Nova"/>
                <w:sz w:val="22"/>
                <w:szCs w:val="22"/>
              </w:rPr>
            </w:pPr>
          </w:p>
        </w:tc>
        <w:tc>
          <w:tcPr>
            <w:tcW w:w="432" w:type="dxa"/>
          </w:tcPr>
          <w:p w14:paraId="34C45042" w14:textId="77777777" w:rsidR="003B0308" w:rsidRPr="003B0308" w:rsidRDefault="003B0308" w:rsidP="003B0308">
            <w:pPr>
              <w:jc w:val="center"/>
              <w:rPr>
                <w:rFonts w:ascii="Arial Nova" w:hAnsi="Arial Nova"/>
                <w:sz w:val="22"/>
                <w:szCs w:val="22"/>
              </w:rPr>
            </w:pPr>
          </w:p>
        </w:tc>
        <w:tc>
          <w:tcPr>
            <w:tcW w:w="432" w:type="dxa"/>
          </w:tcPr>
          <w:p w14:paraId="6A47C14D" w14:textId="77777777" w:rsidR="003B0308" w:rsidRPr="003B0308" w:rsidRDefault="003B0308" w:rsidP="003B0308">
            <w:pPr>
              <w:jc w:val="center"/>
              <w:rPr>
                <w:rFonts w:ascii="Arial Nova" w:hAnsi="Arial Nova"/>
                <w:sz w:val="22"/>
                <w:szCs w:val="22"/>
              </w:rPr>
            </w:pPr>
          </w:p>
        </w:tc>
        <w:tc>
          <w:tcPr>
            <w:tcW w:w="432" w:type="dxa"/>
          </w:tcPr>
          <w:p w14:paraId="5DCF9232" w14:textId="77777777" w:rsidR="003B0308" w:rsidRPr="003B0308" w:rsidRDefault="003B0308" w:rsidP="003B0308">
            <w:pPr>
              <w:jc w:val="center"/>
              <w:rPr>
                <w:rFonts w:ascii="Arial Nova" w:hAnsi="Arial Nova"/>
                <w:sz w:val="22"/>
                <w:szCs w:val="22"/>
              </w:rPr>
            </w:pPr>
          </w:p>
        </w:tc>
        <w:tc>
          <w:tcPr>
            <w:tcW w:w="432" w:type="dxa"/>
          </w:tcPr>
          <w:p w14:paraId="7F285F3A" w14:textId="77777777" w:rsidR="003B0308" w:rsidRPr="003B0308" w:rsidRDefault="003B0308" w:rsidP="003B0308">
            <w:pPr>
              <w:jc w:val="center"/>
              <w:rPr>
                <w:rFonts w:ascii="Arial Nova" w:hAnsi="Arial Nova"/>
                <w:sz w:val="22"/>
                <w:szCs w:val="22"/>
              </w:rPr>
            </w:pPr>
          </w:p>
        </w:tc>
      </w:tr>
    </w:tbl>
    <w:p w14:paraId="4FB8FF80" w14:textId="4BE33C55" w:rsidR="003668E3" w:rsidRDefault="005353B5" w:rsidP="00A82C5A">
      <w:pPr>
        <w:widowControl/>
        <w:autoSpaceDE/>
        <w:autoSpaceDN/>
        <w:adjustRightInd/>
        <w:spacing w:line="276" w:lineRule="auto"/>
      </w:pPr>
      <w:r w:rsidRPr="00620600">
        <w:rPr>
          <w:rFonts w:ascii="Lucida Sans" w:hAnsi="Lucida Sans" w:cs="Microsoft Sans Serif"/>
          <w:noProof/>
          <w:sz w:val="18"/>
          <w:szCs w:val="24"/>
        </w:rPr>
        <mc:AlternateContent>
          <mc:Choice Requires="wps">
            <w:drawing>
              <wp:anchor distT="91440" distB="91440" distL="137160" distR="137160" simplePos="0" relativeHeight="251681280" behindDoc="0" locked="0" layoutInCell="0" allowOverlap="1" wp14:anchorId="4E059CA5" wp14:editId="678E69C2">
                <wp:simplePos x="0" y="0"/>
                <wp:positionH relativeFrom="margin">
                  <wp:posOffset>3006725</wp:posOffset>
                </wp:positionH>
                <wp:positionV relativeFrom="margin">
                  <wp:posOffset>2575560</wp:posOffset>
                </wp:positionV>
                <wp:extent cx="822960" cy="5586095"/>
                <wp:effectExtent l="0" t="318" r="14923" b="14922"/>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2960" cy="5586095"/>
                        </a:xfrm>
                        <a:prstGeom prst="roundRect">
                          <a:avLst>
                            <a:gd name="adj" fmla="val 13722"/>
                          </a:avLst>
                        </a:prstGeom>
                        <a:noFill/>
                        <a:ln w="19050">
                          <a:solidFill>
                            <a:srgbClr val="365F91"/>
                          </a:solidFill>
                        </a:ln>
                      </wps:spPr>
                      <wps:txbx>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BCC600B" w14:textId="4ABCCD2A" w:rsidR="005353B5" w:rsidRPr="00B06C38" w:rsidRDefault="00DC2C91" w:rsidP="005353B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5353B5">
                              <w:rPr>
                                <w:rFonts w:ascii="Papyrus" w:hAnsi="Papyrus" w:cs="Microsoft Sans Serif"/>
                                <w:color w:val="365F91"/>
                                <w14:textOutline w14:w="9525" w14:cap="rnd" w14:cmpd="sng" w14:algn="ctr">
                                  <w14:solidFill>
                                    <w14:srgbClr w14:val="376092"/>
                                  </w14:solidFill>
                                  <w14:prstDash w14:val="solid"/>
                                  <w14:round/>
                                </w14:textOutline>
                              </w:rPr>
                              <w:t>Begin again today; what is lost must not cause dejection; what is gained will be lost if you do not begin afresh as if nothing had been done.”</w:t>
                            </w:r>
                            <w:r w:rsidR="005353B5">
                              <w:rPr>
                                <w:rFonts w:ascii="Papyrus" w:hAnsi="Papyrus" w:cs="Microsoft Sans Serif"/>
                                <w:color w:val="365F91"/>
                                <w14:textOutline w14:w="9525" w14:cap="rnd" w14:cmpd="sng" w14:algn="ctr">
                                  <w14:solidFill>
                                    <w14:srgbClr w14:val="376092"/>
                                  </w14:solidFill>
                                  <w14:prstDash w14:val="solid"/>
                                  <w14:round/>
                                </w14:textOutline>
                              </w:rPr>
                              <w:tab/>
                              <w:t>~St. Elizabeth Ann Seton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059CA5" id="AutoShape 2" o:spid="_x0000_s1028" style="position:absolute;margin-left:236.75pt;margin-top:202.8pt;width:64.8pt;height:439.85pt;rotation:90;z-index:2516812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" o:allowincell="f" filled="f" strokecolor="#365f91" strokeweight="1.5pt">
                <v:textbox inset="0,0,0,0">
                  <w:txbxContent>
                    <w:p w14:paraId="2939FAF3" w14:textId="77777777" w:rsidR="00F57A40" w:rsidRPr="00B06C38" w:rsidRDefault="00F57A40" w:rsidP="00F57A40">
                      <w:pPr>
                        <w:spacing w:after="80"/>
                        <w:ind w:right="-50"/>
                        <w:jc w:val="center"/>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Monthly Quote for Reflection</w:t>
                      </w:r>
                    </w:p>
                    <w:p w14:paraId="3BCC600B" w14:textId="4ABCCD2A" w:rsidR="005353B5" w:rsidRPr="00B06C38" w:rsidRDefault="00DC2C91" w:rsidP="005353B5">
                      <w:pPr>
                        <w:tabs>
                          <w:tab w:val="right" w:pos="8443"/>
                        </w:tabs>
                        <w:spacing w:after="80"/>
                        <w:ind w:left="180" w:right="225"/>
                        <w:rPr>
                          <w:rFonts w:ascii="Papyrus" w:hAnsi="Papyrus" w:cs="Microsoft Sans Serif"/>
                          <w:color w:val="365F91"/>
                          <w14:textOutline w14:w="9525" w14:cap="rnd" w14:cmpd="sng" w14:algn="ctr">
                            <w14:solidFill>
                              <w14:srgbClr w14:val="376092"/>
                            </w14:solidFill>
                            <w14:prstDash w14:val="solid"/>
                            <w14:round/>
                          </w14:textOutline>
                        </w:rPr>
                      </w:pPr>
                      <w:r w:rsidRPr="00B06C38">
                        <w:rPr>
                          <w:rFonts w:ascii="Papyrus" w:hAnsi="Papyrus" w:cs="Microsoft Sans Serif"/>
                          <w:color w:val="365F91"/>
                          <w14:textOutline w14:w="9525" w14:cap="rnd" w14:cmpd="sng" w14:algn="ctr">
                            <w14:solidFill>
                              <w14:srgbClr w14:val="376092"/>
                            </w14:solidFill>
                            <w14:prstDash w14:val="solid"/>
                            <w14:round/>
                          </w14:textOutline>
                        </w:rPr>
                        <w:t>“</w:t>
                      </w:r>
                      <w:r w:rsidR="005353B5">
                        <w:rPr>
                          <w:rFonts w:ascii="Papyrus" w:hAnsi="Papyrus" w:cs="Microsoft Sans Serif"/>
                          <w:color w:val="365F91"/>
                          <w14:textOutline w14:w="9525" w14:cap="rnd" w14:cmpd="sng" w14:algn="ctr">
                            <w14:solidFill>
                              <w14:srgbClr w14:val="376092"/>
                            </w14:solidFill>
                            <w14:prstDash w14:val="solid"/>
                            <w14:round/>
                          </w14:textOutline>
                        </w:rPr>
                        <w:t>Begin again today; what is lost must not cause dejection; what is gained will be lost if you do not begin afresh as if nothing had been done.”</w:t>
                      </w:r>
                      <w:r w:rsidR="005353B5">
                        <w:rPr>
                          <w:rFonts w:ascii="Papyrus" w:hAnsi="Papyrus" w:cs="Microsoft Sans Serif"/>
                          <w:color w:val="365F91"/>
                          <w14:textOutline w14:w="9525" w14:cap="rnd" w14:cmpd="sng" w14:algn="ctr">
                            <w14:solidFill>
                              <w14:srgbClr w14:val="376092"/>
                            </w14:solidFill>
                            <w14:prstDash w14:val="solid"/>
                            <w14:round/>
                          </w14:textOutline>
                        </w:rPr>
                        <w:tab/>
                        <w:t>~St. Elizabeth Ann Seton</w:t>
                      </w:r>
                    </w:p>
                  </w:txbxContent>
                </v:textbox>
                <w10:wrap anchorx="margin" anchory="margin"/>
              </v:round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88"/>
      </w:tblGrid>
      <w:tr w:rsidR="009379E4" w:rsidRPr="00B23543" w14:paraId="552869F3" w14:textId="77777777" w:rsidTr="00620600">
        <w:trPr>
          <w:jc w:val="center"/>
        </w:trPr>
        <w:tc>
          <w:tcPr>
            <w:tcW w:w="4770" w:type="dxa"/>
            <w:shd w:val="clear" w:color="auto" w:fill="FFFFFF" w:themeFill="background1"/>
          </w:tcPr>
          <w:p w14:paraId="072EB3A9" w14:textId="29051BBA"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Waukesha Council Office</w:t>
            </w:r>
          </w:p>
          <w:p w14:paraId="25AF0BED" w14:textId="61C027ED" w:rsidR="00C651C6" w:rsidRPr="00620600" w:rsidRDefault="00C651C6"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818 Sunset Drive, Waukesha, WI  53189</w:t>
            </w:r>
          </w:p>
          <w:p w14:paraId="4769390C"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Office: 262-544-1850</w:t>
            </w:r>
          </w:p>
          <w:p w14:paraId="2ABE52CF" w14:textId="77777777" w:rsidR="002829DD"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Store: 262-547-3281</w:t>
            </w:r>
          </w:p>
          <w:p w14:paraId="627B93AF" w14:textId="77777777" w:rsidR="00C651C6" w:rsidRPr="00620600" w:rsidRDefault="002829DD"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Fax: 262-522-9048</w:t>
            </w:r>
          </w:p>
          <w:p w14:paraId="39DD7B2A" w14:textId="77777777" w:rsidR="00B23543" w:rsidRPr="00620600" w:rsidRDefault="00B23543" w:rsidP="003278C5">
            <w:pPr>
              <w:shd w:val="clear" w:color="auto" w:fill="FFFFFF" w:themeFill="background1"/>
              <w:ind w:left="-109"/>
              <w:rPr>
                <w:rFonts w:ascii="Lucida Sans" w:hAnsi="Lucida Sans" w:cs="Microsoft Sans Serif"/>
                <w:color w:val="17365D" w:themeColor="text2" w:themeShade="BF"/>
                <w:sz w:val="18"/>
                <w:szCs w:val="24"/>
              </w:rPr>
            </w:pPr>
          </w:p>
          <w:p w14:paraId="00CAC4E4" w14:textId="77777777" w:rsidR="00815A8C" w:rsidRPr="00620600" w:rsidRDefault="00815A8C"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 xml:space="preserve">Email:  </w:t>
            </w:r>
            <w:hyperlink r:id="rId9" w:history="1">
              <w:r w:rsidR="008C090D" w:rsidRPr="00620600">
                <w:rPr>
                  <w:rStyle w:val="Hyperlink"/>
                  <w:rFonts w:ascii="Lucida Sans" w:hAnsi="Lucida Sans" w:cs="Microsoft Sans Serif"/>
                  <w:color w:val="17365D" w:themeColor="text2" w:themeShade="BF"/>
                  <w:sz w:val="18"/>
                  <w:szCs w:val="24"/>
                  <w:u w:val="none"/>
                </w:rPr>
                <w:t>info@</w:t>
              </w:r>
              <w:r w:rsidR="00A85AA3" w:rsidRPr="00620600">
                <w:rPr>
                  <w:rStyle w:val="Hyperlink"/>
                  <w:rFonts w:ascii="Lucida Sans" w:hAnsi="Lucida Sans" w:cs="Microsoft Sans Serif"/>
                  <w:color w:val="17365D" w:themeColor="text2" w:themeShade="BF"/>
                  <w:sz w:val="18"/>
                  <w:szCs w:val="24"/>
                  <w:u w:val="none"/>
                </w:rPr>
                <w:t>svdpwaukesha.com</w:t>
              </w:r>
            </w:hyperlink>
            <w:r w:rsidR="008C090D" w:rsidRPr="00620600">
              <w:rPr>
                <w:rFonts w:ascii="Lucida Sans" w:hAnsi="Lucida Sans" w:cs="Microsoft Sans Serif"/>
                <w:color w:val="17365D" w:themeColor="text2" w:themeShade="BF"/>
                <w:sz w:val="18"/>
                <w:szCs w:val="24"/>
              </w:rPr>
              <w:t xml:space="preserve"> </w:t>
            </w:r>
          </w:p>
          <w:p w14:paraId="7DF00F01" w14:textId="7436B561" w:rsidR="00815A8C" w:rsidRPr="00620600" w:rsidRDefault="00A82C5A" w:rsidP="003278C5">
            <w:pPr>
              <w:shd w:val="clear" w:color="auto" w:fill="FFFFFF" w:themeFill="background1"/>
              <w:ind w:left="-109"/>
              <w:rPr>
                <w:rFonts w:ascii="Lucida Sans" w:hAnsi="Lucida Sans" w:cs="Microsoft Sans Serif"/>
                <w:color w:val="17365D" w:themeColor="text2" w:themeShade="BF"/>
                <w:sz w:val="18"/>
                <w:szCs w:val="24"/>
              </w:rPr>
            </w:pPr>
            <w:r w:rsidRPr="00620600">
              <w:rPr>
                <w:rFonts w:ascii="Lucida Sans" w:hAnsi="Lucida Sans"/>
                <w:noProof/>
                <w:color w:val="17365D" w:themeColor="text2" w:themeShade="BF"/>
                <w:sz w:val="18"/>
                <w:szCs w:val="24"/>
              </w:rPr>
              <w:drawing>
                <wp:anchor distT="0" distB="0" distL="114300" distR="114300" simplePos="0" relativeHeight="251677184" behindDoc="0" locked="0" layoutInCell="1" allowOverlap="1" wp14:anchorId="572262B9" wp14:editId="5D3233F0">
                  <wp:simplePos x="0" y="0"/>
                  <wp:positionH relativeFrom="column">
                    <wp:posOffset>2604770</wp:posOffset>
                  </wp:positionH>
                  <wp:positionV relativeFrom="page">
                    <wp:posOffset>1565300</wp:posOffset>
                  </wp:positionV>
                  <wp:extent cx="685800" cy="685800"/>
                  <wp:effectExtent l="0" t="0" r="0" b="0"/>
                  <wp:wrapNone/>
                  <wp:docPr id="16" name="Picture 16" descr="H:\docs\MY PICTURES\logo - waukesha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s\MY PICTURES\logo - waukeshacounc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815A8C" w:rsidRPr="00620600">
              <w:rPr>
                <w:rFonts w:ascii="Lucida Sans" w:hAnsi="Lucida Sans" w:cs="Microsoft Sans Serif"/>
                <w:color w:val="17365D" w:themeColor="text2" w:themeShade="BF"/>
                <w:sz w:val="18"/>
                <w:szCs w:val="24"/>
              </w:rPr>
              <w:t xml:space="preserve">Website: </w:t>
            </w:r>
            <w:hyperlink r:id="rId11" w:history="1">
              <w:r w:rsidR="00914DA8" w:rsidRPr="0034011F">
                <w:rPr>
                  <w:rStyle w:val="Hyperlink"/>
                  <w:rFonts w:ascii="Lucida Sans" w:hAnsi="Lucida Sans" w:cs="Microsoft Sans Serif"/>
                  <w:sz w:val="18"/>
                  <w:szCs w:val="24"/>
                </w:rPr>
                <w:t>www.stvincentwaukesha.org</w:t>
              </w:r>
            </w:hyperlink>
          </w:p>
        </w:tc>
        <w:tc>
          <w:tcPr>
            <w:tcW w:w="4788" w:type="dxa"/>
            <w:shd w:val="clear" w:color="auto" w:fill="FFFFFF" w:themeFill="background1"/>
          </w:tcPr>
          <w:p w14:paraId="7D7C91B2" w14:textId="77777777" w:rsidR="00B23543"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Julie</w:t>
            </w:r>
            <w:r w:rsidR="00B23543" w:rsidRPr="00620600">
              <w:rPr>
                <w:rFonts w:ascii="Lucida Sans" w:hAnsi="Lucida Sans" w:cs="Microsoft Sans Serif"/>
                <w:color w:val="17365D" w:themeColor="text2" w:themeShade="BF"/>
                <w:sz w:val="18"/>
                <w:szCs w:val="24"/>
              </w:rPr>
              <w:t xml:space="preserve"> McIntyre, Executive Director</w:t>
            </w:r>
          </w:p>
          <w:p w14:paraId="2EEE5A78" w14:textId="77777777" w:rsidR="00B23543" w:rsidRPr="00620600" w:rsidRDefault="00B2354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w:t>
            </w:r>
            <w:r w:rsidR="00C651C6" w:rsidRPr="00620600">
              <w:rPr>
                <w:rFonts w:ascii="Lucida Sans" w:hAnsi="Lucida Sans" w:cs="Microsoft Sans Serif"/>
                <w:color w:val="17365D" w:themeColor="text2" w:themeShade="BF"/>
                <w:sz w:val="18"/>
                <w:szCs w:val="24"/>
              </w:rPr>
              <w:t>:</w:t>
            </w:r>
            <w:r w:rsidRPr="00620600">
              <w:rPr>
                <w:rFonts w:ascii="Lucida Sans" w:hAnsi="Lucida Sans" w:cs="Microsoft Sans Serif"/>
                <w:color w:val="17365D" w:themeColor="text2" w:themeShade="BF"/>
                <w:sz w:val="18"/>
                <w:szCs w:val="24"/>
              </w:rPr>
              <w:t xml:space="preserve"> 262-522-3240</w:t>
            </w:r>
          </w:p>
          <w:p w14:paraId="09116A5D" w14:textId="77777777" w:rsidR="00815A8C"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jmcintyre@svdpwaukesha.com</w:t>
            </w:r>
          </w:p>
          <w:p w14:paraId="7C2A312C" w14:textId="77777777" w:rsidR="00815A8C" w:rsidRPr="00620600" w:rsidRDefault="00815A8C"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79AD5872"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Bonnie Pranger, Executive Assistan</w:t>
            </w:r>
            <w:r w:rsidR="00877F0F" w:rsidRPr="00620600">
              <w:rPr>
                <w:rFonts w:ascii="Lucida Sans" w:hAnsi="Lucida Sans" w:cs="Microsoft Sans Serif"/>
                <w:color w:val="17365D" w:themeColor="text2" w:themeShade="BF"/>
                <w:sz w:val="18"/>
                <w:szCs w:val="24"/>
              </w:rPr>
              <w:t>t</w:t>
            </w:r>
          </w:p>
          <w:p w14:paraId="0A270A2C"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Phone: 262-349-9027</w:t>
            </w:r>
          </w:p>
          <w:p w14:paraId="16BDFE19"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r w:rsidRPr="00620600">
              <w:rPr>
                <w:rFonts w:ascii="Lucida Sans" w:hAnsi="Lucida Sans" w:cs="Microsoft Sans Serif"/>
                <w:color w:val="17365D" w:themeColor="text2" w:themeShade="BF"/>
                <w:sz w:val="18"/>
                <w:szCs w:val="24"/>
              </w:rPr>
              <w:t>bpranger@svdpwaukesha.com</w:t>
            </w:r>
          </w:p>
          <w:p w14:paraId="11C9BCD5" w14:textId="77777777" w:rsidR="00A85AA3" w:rsidRPr="00620600" w:rsidRDefault="00A85AA3" w:rsidP="00DA6829">
            <w:pPr>
              <w:shd w:val="clear" w:color="auto" w:fill="FFFFFF" w:themeFill="background1"/>
              <w:ind w:left="616"/>
              <w:jc w:val="right"/>
              <w:rPr>
                <w:rFonts w:ascii="Lucida Sans" w:hAnsi="Lucida Sans" w:cs="Microsoft Sans Serif"/>
                <w:color w:val="17365D" w:themeColor="text2" w:themeShade="BF"/>
                <w:sz w:val="18"/>
                <w:szCs w:val="24"/>
              </w:rPr>
            </w:pPr>
          </w:p>
          <w:p w14:paraId="2DE985E8" w14:textId="11CF4E83" w:rsidR="00914DA8" w:rsidRPr="00914DA8" w:rsidRDefault="00914DA8" w:rsidP="00914DA8">
            <w:pPr>
              <w:shd w:val="clear" w:color="auto" w:fill="FFFFFF" w:themeFill="background1"/>
              <w:ind w:left="616"/>
              <w:jc w:val="right"/>
              <w:rPr>
                <w:rFonts w:ascii="Lucida Sans" w:hAnsi="Lucida Sans" w:cs="Microsoft Sans Serif"/>
                <w:color w:val="17365D" w:themeColor="text2" w:themeShade="BF"/>
                <w:sz w:val="18"/>
                <w:szCs w:val="24"/>
              </w:rPr>
            </w:pPr>
            <w:r w:rsidRPr="00914DA8">
              <w:rPr>
                <w:rFonts w:ascii="Lucida Sans" w:hAnsi="Lucida Sans" w:cs="Microsoft Sans Serif"/>
                <w:color w:val="17365D" w:themeColor="text2" w:themeShade="BF"/>
                <w:sz w:val="18"/>
                <w:szCs w:val="24"/>
              </w:rPr>
              <w:t>Brenda Szpot, Accountant</w:t>
            </w:r>
            <w:r w:rsidRPr="00914DA8">
              <w:rPr>
                <w:rFonts w:ascii="Lucida Sans" w:hAnsi="Lucida Sans" w:cs="Microsoft Sans Serif"/>
                <w:color w:val="17365D" w:themeColor="text2" w:themeShade="BF"/>
                <w:sz w:val="18"/>
                <w:szCs w:val="24"/>
              </w:rPr>
              <w:br/>
              <w:t>Phone: 262-522-3241</w:t>
            </w:r>
          </w:p>
          <w:p w14:paraId="45D69BEB" w14:textId="72C2E095" w:rsidR="00815A8C" w:rsidRPr="00620600" w:rsidRDefault="00914DA8" w:rsidP="00914DA8">
            <w:pPr>
              <w:shd w:val="clear" w:color="auto" w:fill="FFFFFF" w:themeFill="background1"/>
              <w:ind w:left="616"/>
              <w:jc w:val="right"/>
              <w:rPr>
                <w:rFonts w:ascii="Lucida Sans" w:hAnsi="Lucida Sans"/>
                <w:b/>
                <w:bCs/>
                <w:color w:val="17365D" w:themeColor="text2" w:themeShade="BF"/>
                <w:sz w:val="18"/>
                <w:szCs w:val="24"/>
              </w:rPr>
            </w:pPr>
            <w:r w:rsidRPr="00914DA8">
              <w:rPr>
                <w:rFonts w:ascii="Lucida Sans" w:hAnsi="Lucida Sans" w:cs="Microsoft Sans Serif"/>
                <w:color w:val="17365D" w:themeColor="text2" w:themeShade="BF"/>
                <w:sz w:val="18"/>
                <w:szCs w:val="24"/>
              </w:rPr>
              <w:t>bszpot@svdpwaukesha.com</w:t>
            </w:r>
            <w:r w:rsidR="00B23543" w:rsidRPr="00620600">
              <w:rPr>
                <w:rFonts w:ascii="Lucida Sans" w:hAnsi="Lucida Sans" w:cs="Microsoft Sans Serif"/>
                <w:color w:val="17365D" w:themeColor="text2" w:themeShade="BF"/>
                <w:sz w:val="18"/>
                <w:szCs w:val="24"/>
              </w:rPr>
              <w:t xml:space="preserve"> </w:t>
            </w:r>
          </w:p>
        </w:tc>
      </w:tr>
    </w:tbl>
    <w:p w14:paraId="0A75787B" w14:textId="77777777" w:rsidR="0084461C" w:rsidRDefault="0084461C" w:rsidP="00D230A7">
      <w:pPr>
        <w:jc w:val="center"/>
        <w:rPr>
          <w:rFonts w:ascii="Microsoft Sans Serif" w:hAnsi="Microsoft Sans Serif" w:cs="Microsoft Sans Serif"/>
          <w:color w:val="17365D" w:themeColor="text2" w:themeShade="BF"/>
        </w:rPr>
      </w:pPr>
    </w:p>
    <w:p w14:paraId="579BBB0F" w14:textId="52D8AB21" w:rsidR="00D230A7" w:rsidRDefault="00D230A7" w:rsidP="00D230A7">
      <w:pPr>
        <w:jc w:val="center"/>
        <w:rPr>
          <w:rFonts w:ascii="Microsoft Sans Serif" w:hAnsi="Microsoft Sans Serif" w:cs="Microsoft Sans Serif"/>
          <w:color w:val="17365D" w:themeColor="text2" w:themeShade="BF"/>
        </w:rPr>
      </w:pPr>
    </w:p>
    <w:p w14:paraId="0C640705" w14:textId="5D29FFCE" w:rsidR="00D230A7" w:rsidRDefault="00620600" w:rsidP="00D230A7">
      <w:pPr>
        <w:jc w:val="center"/>
        <w:rPr>
          <w:rFonts w:ascii="Microsoft Sans Serif" w:hAnsi="Microsoft Sans Serif" w:cs="Microsoft Sans Serif"/>
          <w:color w:val="17365D" w:themeColor="text2" w:themeShade="BF"/>
        </w:rPr>
      </w:pPr>
      <w:r>
        <w:rPr>
          <w:noProof/>
          <w:color w:val="1F497D" w:themeColor="text2"/>
        </w:rPr>
        <mc:AlternateContent>
          <mc:Choice Requires="wps">
            <w:drawing>
              <wp:anchor distT="0" distB="0" distL="114300" distR="114300" simplePos="0" relativeHeight="251659776" behindDoc="1" locked="0" layoutInCell="1" allowOverlap="1" wp14:anchorId="69FF6B22" wp14:editId="61253449">
                <wp:simplePos x="0" y="0"/>
                <wp:positionH relativeFrom="column">
                  <wp:posOffset>-149860</wp:posOffset>
                </wp:positionH>
                <wp:positionV relativeFrom="paragraph">
                  <wp:posOffset>72551</wp:posOffset>
                </wp:positionV>
                <wp:extent cx="7159625" cy="137160"/>
                <wp:effectExtent l="0" t="0" r="22225" b="15240"/>
                <wp:wrapNone/>
                <wp:docPr id="19" name="Text Box 19"/>
                <wp:cNvGraphicFramePr/>
                <a:graphic xmlns:a="http://schemas.openxmlformats.org/drawingml/2006/main">
                  <a:graphicData uri="http://schemas.microsoft.com/office/word/2010/wordprocessingShape">
                    <wps:wsp>
                      <wps:cNvSpPr txBox="1"/>
                      <wps:spPr>
                        <a:xfrm>
                          <a:off x="0" y="0"/>
                          <a:ext cx="7159625" cy="137160"/>
                        </a:xfrm>
                        <a:prstGeom prst="rect">
                          <a:avLst/>
                        </a:prstGeom>
                        <a:solidFill>
                          <a:srgbClr val="365F9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DED94" w14:textId="77777777" w:rsidR="00F414F6" w:rsidRDefault="00F414F6" w:rsidP="004E458C">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6B22" id="Text Box 19" o:spid="_x0000_s1029" type="#_x0000_t202" style="position:absolute;left:0;text-align:left;margin-left:-11.8pt;margin-top:5.7pt;width:563.7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" fillcolor="#365f91" strokeweight=".5pt">
                <v:textbox>
                  <w:txbxContent>
                    <w:p w14:paraId="0B5DED94" w14:textId="77777777" w:rsidR="00F414F6" w:rsidRDefault="00F414F6" w:rsidP="004E458C">
                      <w:pPr>
                        <w:shd w:val="clear" w:color="auto" w:fill="365F91" w:themeFill="accent1" w:themeFillShade="BF"/>
                      </w:pPr>
                    </w:p>
                  </w:txbxContent>
                </v:textbox>
              </v:shape>
            </w:pict>
          </mc:Fallback>
        </mc:AlternateContent>
      </w:r>
    </w:p>
    <w:p w14:paraId="746DF2C0" w14:textId="77777777" w:rsidR="006F3446" w:rsidRDefault="006F3446" w:rsidP="00D230A7">
      <w:pPr>
        <w:jc w:val="center"/>
        <w:rPr>
          <w:rFonts w:ascii="Microsoft Sans Serif" w:hAnsi="Microsoft Sans Serif" w:cs="Microsoft Sans Serif"/>
          <w:color w:val="17365D" w:themeColor="text2" w:themeShade="BF"/>
        </w:rPr>
      </w:pPr>
    </w:p>
    <w:p w14:paraId="3906A8D6" w14:textId="77777777" w:rsidR="008534B6" w:rsidRDefault="008534B6" w:rsidP="00594D6A">
      <w:pPr>
        <w:jc w:val="center"/>
        <w:rPr>
          <w:rFonts w:ascii="Century Gothic" w:hAnsi="Century Gothic" w:cs="Arial"/>
        </w:rPr>
      </w:pPr>
    </w:p>
    <w:p w14:paraId="4F87E199" w14:textId="77777777" w:rsidR="00F57A40" w:rsidRDefault="00F57A40" w:rsidP="00594D6A">
      <w:pPr>
        <w:jc w:val="center"/>
        <w:rPr>
          <w:rFonts w:ascii="Century Gothic" w:hAnsi="Century Gothic" w:cs="Arial"/>
        </w:rPr>
      </w:pPr>
    </w:p>
    <w:p w14:paraId="2AE68BD7" w14:textId="77777777" w:rsidR="008534B6" w:rsidRDefault="008534B6" w:rsidP="00594D6A">
      <w:pPr>
        <w:jc w:val="center"/>
        <w:rPr>
          <w:rFonts w:ascii="Century Gothic" w:hAnsi="Century Gothic" w:cs="Arial"/>
        </w:rPr>
      </w:pPr>
    </w:p>
    <w:p w14:paraId="698F881A" w14:textId="77777777" w:rsidR="00F57A40" w:rsidRDefault="00F57A40" w:rsidP="00594D6A">
      <w:pPr>
        <w:jc w:val="center"/>
        <w:rPr>
          <w:rFonts w:ascii="Century Gothic" w:hAnsi="Century Gothic" w:cs="Arial"/>
        </w:rPr>
      </w:pPr>
    </w:p>
    <w:p w14:paraId="426534D9" w14:textId="77777777" w:rsidR="00F57A40" w:rsidRDefault="00F57A40" w:rsidP="00594D6A">
      <w:pPr>
        <w:jc w:val="center"/>
        <w:rPr>
          <w:rFonts w:ascii="Century Gothic" w:hAnsi="Century Gothic" w:cs="Arial"/>
        </w:rPr>
      </w:pPr>
    </w:p>
    <w:p w14:paraId="3FA935C9" w14:textId="77777777" w:rsidR="00F57A40" w:rsidRDefault="00F57A40" w:rsidP="00594D6A">
      <w:pPr>
        <w:jc w:val="center"/>
        <w:rPr>
          <w:rFonts w:ascii="Century Gothic" w:hAnsi="Century Gothic" w:cs="Arial"/>
        </w:rPr>
      </w:pPr>
    </w:p>
    <w:p w14:paraId="59812866" w14:textId="77777777" w:rsidR="00F57A40" w:rsidRDefault="00F57A40" w:rsidP="00594D6A">
      <w:pPr>
        <w:jc w:val="center"/>
        <w:rPr>
          <w:rFonts w:ascii="Century Gothic" w:hAnsi="Century Gothic" w:cs="Arial"/>
        </w:rPr>
      </w:pPr>
    </w:p>
    <w:p w14:paraId="4AF7BCBA" w14:textId="77777777" w:rsidR="00F57A40" w:rsidRDefault="00F57A40" w:rsidP="00594D6A">
      <w:pPr>
        <w:jc w:val="center"/>
        <w:rPr>
          <w:rFonts w:ascii="Century Gothic" w:hAnsi="Century Gothic" w:cs="Arial"/>
        </w:rPr>
      </w:pPr>
    </w:p>
    <w:p w14:paraId="1D100616" w14:textId="77777777" w:rsidR="00D230A7" w:rsidRPr="003C01F8" w:rsidRDefault="00D230A7" w:rsidP="00594D6A">
      <w:pPr>
        <w:jc w:val="center"/>
        <w:rPr>
          <w:rFonts w:ascii="Century Gothic" w:hAnsi="Century Gothic" w:cs="Arial"/>
        </w:rPr>
      </w:pPr>
      <w:r w:rsidRPr="003C01F8">
        <w:rPr>
          <w:rFonts w:ascii="Century Gothic" w:hAnsi="Century Gothic" w:cs="Arial"/>
        </w:rPr>
        <w:t>To Use the Table of Contents</w:t>
      </w:r>
      <w:r w:rsidR="009379E4" w:rsidRPr="003C01F8">
        <w:rPr>
          <w:rFonts w:ascii="Century Gothic" w:hAnsi="Century Gothic" w:cs="Arial"/>
        </w:rPr>
        <w:t>:</w:t>
      </w:r>
      <w:r w:rsidRPr="003C01F8">
        <w:rPr>
          <w:rFonts w:ascii="Century Gothic" w:hAnsi="Century Gothic" w:cs="Arial"/>
        </w:rPr>
        <w:t xml:space="preserve"> </w:t>
      </w:r>
      <w:r w:rsidR="00594D6A" w:rsidRPr="003C01F8">
        <w:rPr>
          <w:rFonts w:ascii="Century Gothic" w:hAnsi="Century Gothic" w:cs="Arial"/>
        </w:rPr>
        <w:br/>
      </w:r>
      <w:r w:rsidR="00A540A8">
        <w:rPr>
          <w:rFonts w:ascii="Century Gothic" w:hAnsi="Century Gothic" w:cs="Arial"/>
        </w:rPr>
        <w:t>Hold</w:t>
      </w:r>
      <w:r w:rsidRPr="003C01F8">
        <w:rPr>
          <w:rFonts w:ascii="Century Gothic" w:hAnsi="Century Gothic" w:cs="Arial"/>
        </w:rPr>
        <w:t xml:space="preserve"> </w:t>
      </w:r>
      <w:r w:rsidR="00594D6A" w:rsidRPr="003C01F8">
        <w:rPr>
          <w:rFonts w:ascii="Century Gothic" w:hAnsi="Century Gothic" w:cs="Arial"/>
        </w:rPr>
        <w:t xml:space="preserve">your mouse over </w:t>
      </w:r>
      <w:r w:rsidRPr="003C01F8">
        <w:rPr>
          <w:rFonts w:ascii="Century Gothic" w:hAnsi="Century Gothic" w:cs="Arial"/>
        </w:rPr>
        <w:t xml:space="preserve">the </w:t>
      </w:r>
      <w:r w:rsidR="001C360D" w:rsidRPr="003C01F8">
        <w:rPr>
          <w:rFonts w:ascii="Century Gothic" w:hAnsi="Century Gothic" w:cs="Arial"/>
        </w:rPr>
        <w:t>topic</w:t>
      </w:r>
      <w:r w:rsidRPr="003C01F8">
        <w:rPr>
          <w:rFonts w:ascii="Century Gothic" w:hAnsi="Century Gothic" w:cs="Arial"/>
        </w:rPr>
        <w:t xml:space="preserve"> of interest</w:t>
      </w:r>
      <w:r w:rsidR="00594D6A" w:rsidRPr="003C01F8">
        <w:rPr>
          <w:rFonts w:ascii="Century Gothic" w:hAnsi="Century Gothic" w:cs="Arial"/>
        </w:rPr>
        <w:br/>
      </w:r>
      <w:r w:rsidRPr="003C01F8">
        <w:rPr>
          <w:rFonts w:ascii="Century Gothic" w:hAnsi="Century Gothic" w:cs="Arial"/>
        </w:rPr>
        <w:t xml:space="preserve">and press Ctrl </w:t>
      </w:r>
      <w:r w:rsidR="00772566" w:rsidRPr="003C01F8">
        <w:rPr>
          <w:rFonts w:ascii="Century Gothic" w:hAnsi="Century Gothic" w:cs="Arial"/>
        </w:rPr>
        <w:t>+</w:t>
      </w:r>
      <w:r w:rsidRPr="003C01F8">
        <w:rPr>
          <w:rFonts w:ascii="Century Gothic" w:hAnsi="Century Gothic" w:cs="Arial"/>
        </w:rPr>
        <w:t xml:space="preserve"> Click to jump to th</w:t>
      </w:r>
      <w:r w:rsidR="00594D6A" w:rsidRPr="003C01F8">
        <w:rPr>
          <w:rFonts w:ascii="Century Gothic" w:hAnsi="Century Gothic" w:cs="Arial"/>
        </w:rPr>
        <w:t xml:space="preserve">at </w:t>
      </w:r>
      <w:r w:rsidRPr="003C01F8">
        <w:rPr>
          <w:rFonts w:ascii="Century Gothic" w:hAnsi="Century Gothic" w:cs="Arial"/>
        </w:rPr>
        <w:t>section</w:t>
      </w:r>
      <w:r w:rsidR="00594D6A" w:rsidRPr="003C01F8">
        <w:rPr>
          <w:rFonts w:ascii="Century Gothic" w:hAnsi="Century Gothic" w:cs="Arial"/>
        </w:rPr>
        <w:t>.</w:t>
      </w:r>
    </w:p>
    <w:bookmarkStart w:id="0" w:name="_Hlk28271978" w:displacedByCustomXml="next"/>
    <w:bookmarkStart w:id="1" w:name="_Toc20300268" w:displacedByCustomXml="next"/>
    <w:sdt>
      <w:sdtPr>
        <w:rPr>
          <w:rFonts w:ascii="Times New Roman" w:eastAsia="Times New Roman" w:hAnsi="Times New Roman" w:cs="Times New Roman"/>
          <w:color w:val="auto"/>
          <w:sz w:val="20"/>
          <w:szCs w:val="20"/>
        </w:rPr>
        <w:id w:val="-1715727240"/>
        <w:docPartObj>
          <w:docPartGallery w:val="Table of Contents"/>
          <w:docPartUnique/>
        </w:docPartObj>
      </w:sdtPr>
      <w:sdtEndPr>
        <w:rPr>
          <w:b/>
          <w:bCs/>
          <w:noProof/>
          <w:sz w:val="16"/>
        </w:rPr>
      </w:sdtEndPr>
      <w:sdtContent>
        <w:p w14:paraId="0AC63DA8" w14:textId="77777777" w:rsidR="00D703B9" w:rsidRPr="00577AE2" w:rsidRDefault="00D703B9" w:rsidP="00577AE2">
          <w:pPr>
            <w:pStyle w:val="TOCHeading"/>
            <w:ind w:left="720"/>
            <w:rPr>
              <w:rFonts w:ascii="Century Gothic" w:hAnsi="Century Gothic"/>
            </w:rPr>
          </w:pPr>
          <w:r w:rsidRPr="00577AE2">
            <w:rPr>
              <w:rFonts w:ascii="Century Gothic" w:hAnsi="Century Gothic"/>
            </w:rPr>
            <w:t>Contents</w:t>
          </w:r>
        </w:p>
        <w:p w14:paraId="72380A54" w14:textId="5420628B" w:rsidR="001D39C9" w:rsidRPr="001D39C9" w:rsidRDefault="00D703B9">
          <w:pPr>
            <w:pStyle w:val="TOC1"/>
            <w:rPr>
              <w:rFonts w:ascii="Century Gothic" w:eastAsiaTheme="minorEastAsia" w:hAnsi="Century Gothic" w:cstheme="minorBidi"/>
              <w:noProof/>
              <w:sz w:val="24"/>
              <w:szCs w:val="22"/>
            </w:rPr>
          </w:pPr>
          <w:r w:rsidRPr="00577AE2">
            <w:rPr>
              <w:rFonts w:ascii="Century Gothic" w:hAnsi="Century Gothic" w:cstheme="minorHAnsi"/>
            </w:rPr>
            <w:fldChar w:fldCharType="begin"/>
          </w:r>
          <w:r w:rsidRPr="00577AE2">
            <w:rPr>
              <w:rFonts w:ascii="Century Gothic" w:hAnsi="Century Gothic" w:cstheme="minorHAnsi"/>
            </w:rPr>
            <w:instrText xml:space="preserve"> TOC \o "1-3" \h \z \u </w:instrText>
          </w:r>
          <w:r w:rsidRPr="00577AE2">
            <w:rPr>
              <w:rFonts w:ascii="Century Gothic" w:hAnsi="Century Gothic" w:cstheme="minorHAnsi"/>
            </w:rPr>
            <w:fldChar w:fldCharType="separate"/>
          </w:r>
          <w:bookmarkStart w:id="2" w:name="_Hlk41991803"/>
          <w:r w:rsidR="00257FAF">
            <w:rPr>
              <w:noProof/>
            </w:rPr>
            <w:fldChar w:fldCharType="begin"/>
          </w:r>
          <w:r w:rsidR="00257FAF">
            <w:rPr>
              <w:noProof/>
            </w:rPr>
            <w:instrText xml:space="preserve"> HYPERLINK \l "_Toc28273811" </w:instrText>
          </w:r>
          <w:r w:rsidR="00257FAF">
            <w:rPr>
              <w:noProof/>
            </w:rPr>
          </w:r>
          <w:r w:rsidR="00257FAF">
            <w:rPr>
              <w:noProof/>
            </w:rPr>
            <w:fldChar w:fldCharType="separate"/>
          </w:r>
          <w:r w:rsidR="001D39C9" w:rsidRPr="001D39C9">
            <w:rPr>
              <w:rStyle w:val="Hyperlink"/>
              <w:rFonts w:ascii="Century Gothic" w:hAnsi="Century Gothic"/>
              <w:smallCaps/>
              <w:noProof/>
              <w:sz w:val="22"/>
            </w:rPr>
            <w:t>Activities This Month</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_Toc28273811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70F97">
            <w:rPr>
              <w:rFonts w:ascii="Century Gothic" w:hAnsi="Century Gothic"/>
              <w:noProof/>
              <w:webHidden/>
              <w:sz w:val="22"/>
            </w:rPr>
            <w:t>2</w:t>
          </w:r>
          <w:r w:rsidR="001D39C9" w:rsidRPr="001D39C9">
            <w:rPr>
              <w:rFonts w:ascii="Century Gothic" w:hAnsi="Century Gothic"/>
              <w:noProof/>
              <w:webHidden/>
              <w:sz w:val="22"/>
            </w:rPr>
            <w:fldChar w:fldCharType="end"/>
          </w:r>
          <w:r w:rsidR="00257FAF">
            <w:rPr>
              <w:rFonts w:ascii="Century Gothic" w:hAnsi="Century Gothic"/>
              <w:noProof/>
              <w:sz w:val="22"/>
            </w:rPr>
            <w:fldChar w:fldCharType="end"/>
          </w:r>
        </w:p>
        <w:p w14:paraId="6AF13079" w14:textId="09612362" w:rsidR="001D39C9" w:rsidRPr="001D39C9" w:rsidRDefault="00BE46F7">
          <w:pPr>
            <w:pStyle w:val="TOC1"/>
            <w:rPr>
              <w:rFonts w:ascii="Century Gothic" w:eastAsiaTheme="minorEastAsia" w:hAnsi="Century Gothic" w:cstheme="minorBidi"/>
              <w:noProof/>
              <w:sz w:val="24"/>
              <w:szCs w:val="22"/>
            </w:rPr>
          </w:pPr>
          <w:hyperlink w:anchor="_Toc28273812" w:history="1">
            <w:r w:rsidR="001D39C9" w:rsidRPr="001D39C9">
              <w:rPr>
                <w:rStyle w:val="Hyperlink"/>
                <w:rFonts w:ascii="Century Gothic" w:hAnsi="Century Gothic"/>
                <w:smallCaps/>
                <w:noProof/>
                <w:sz w:val="22"/>
              </w:rPr>
              <w:t>Waukesha Council</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_Toc28273812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70F97">
              <w:rPr>
                <w:rFonts w:ascii="Century Gothic" w:hAnsi="Century Gothic"/>
                <w:noProof/>
                <w:webHidden/>
                <w:sz w:val="22"/>
              </w:rPr>
              <w:t>2</w:t>
            </w:r>
            <w:r w:rsidR="001D39C9" w:rsidRPr="001D39C9">
              <w:rPr>
                <w:rFonts w:ascii="Century Gothic" w:hAnsi="Century Gothic"/>
                <w:noProof/>
                <w:webHidden/>
                <w:sz w:val="22"/>
              </w:rPr>
              <w:fldChar w:fldCharType="end"/>
            </w:r>
          </w:hyperlink>
        </w:p>
        <w:p w14:paraId="41DD8AD1" w14:textId="37E12B24" w:rsidR="001D39C9" w:rsidRPr="001D39C9" w:rsidRDefault="00BE46F7">
          <w:pPr>
            <w:pStyle w:val="TOC1"/>
            <w:rPr>
              <w:rFonts w:ascii="Century Gothic" w:eastAsiaTheme="minorEastAsia" w:hAnsi="Century Gothic" w:cstheme="minorBidi"/>
              <w:noProof/>
              <w:sz w:val="24"/>
              <w:szCs w:val="22"/>
            </w:rPr>
          </w:pPr>
          <w:hyperlink w:anchor="_Toc28273813" w:history="1">
            <w:r w:rsidR="001D39C9" w:rsidRPr="001D39C9">
              <w:rPr>
                <w:rStyle w:val="Hyperlink"/>
                <w:rFonts w:ascii="Century Gothic" w:hAnsi="Century Gothic"/>
                <w:smallCaps/>
                <w:noProof/>
                <w:sz w:val="22"/>
              </w:rPr>
              <w:t>Programs &amp; Ministries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_Toc28273813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70F97">
              <w:rPr>
                <w:rFonts w:ascii="Century Gothic" w:hAnsi="Century Gothic"/>
                <w:noProof/>
                <w:webHidden/>
                <w:sz w:val="22"/>
              </w:rPr>
              <w:t>3</w:t>
            </w:r>
            <w:r w:rsidR="001D39C9" w:rsidRPr="001D39C9">
              <w:rPr>
                <w:rFonts w:ascii="Century Gothic" w:hAnsi="Century Gothic"/>
                <w:noProof/>
                <w:webHidden/>
                <w:sz w:val="22"/>
              </w:rPr>
              <w:fldChar w:fldCharType="end"/>
            </w:r>
          </w:hyperlink>
        </w:p>
        <w:p w14:paraId="6B234D50" w14:textId="58DBC30A" w:rsidR="001D39C9" w:rsidRPr="001D39C9" w:rsidRDefault="00BE46F7">
          <w:pPr>
            <w:pStyle w:val="TOC1"/>
            <w:rPr>
              <w:rFonts w:ascii="Century Gothic" w:eastAsiaTheme="minorEastAsia" w:hAnsi="Century Gothic" w:cstheme="minorBidi"/>
              <w:noProof/>
              <w:sz w:val="24"/>
              <w:szCs w:val="22"/>
            </w:rPr>
          </w:pPr>
          <w:hyperlink w:anchor="_Toc28273814" w:history="1">
            <w:r w:rsidR="001D39C9" w:rsidRPr="001D39C9">
              <w:rPr>
                <w:rStyle w:val="Hyperlink"/>
                <w:rFonts w:ascii="Century Gothic" w:hAnsi="Century Gothic"/>
                <w:smallCaps/>
                <w:noProof/>
                <w:sz w:val="22"/>
              </w:rPr>
              <w:t>Getting Ahead</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_Toc28273814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70F97">
              <w:rPr>
                <w:rFonts w:ascii="Century Gothic" w:hAnsi="Century Gothic"/>
                <w:noProof/>
                <w:webHidden/>
                <w:sz w:val="22"/>
              </w:rPr>
              <w:t>4</w:t>
            </w:r>
            <w:r w:rsidR="001D39C9" w:rsidRPr="001D39C9">
              <w:rPr>
                <w:rFonts w:ascii="Century Gothic" w:hAnsi="Century Gothic"/>
                <w:noProof/>
                <w:webHidden/>
                <w:sz w:val="22"/>
              </w:rPr>
              <w:fldChar w:fldCharType="end"/>
            </w:r>
          </w:hyperlink>
        </w:p>
        <w:p w14:paraId="488BD46C" w14:textId="141680B7" w:rsidR="001D39C9" w:rsidRPr="001D39C9" w:rsidRDefault="00BE46F7">
          <w:pPr>
            <w:pStyle w:val="TOC1"/>
            <w:rPr>
              <w:rFonts w:ascii="Century Gothic" w:eastAsiaTheme="minorEastAsia" w:hAnsi="Century Gothic" w:cstheme="minorBidi"/>
              <w:noProof/>
              <w:sz w:val="24"/>
              <w:szCs w:val="22"/>
            </w:rPr>
          </w:pPr>
          <w:hyperlink w:anchor="_Toc28273816" w:history="1">
            <w:r w:rsidR="001D39C9" w:rsidRPr="001D39C9">
              <w:rPr>
                <w:rStyle w:val="Hyperlink"/>
                <w:rFonts w:ascii="Century Gothic" w:hAnsi="Century Gothic"/>
                <w:smallCaps/>
                <w:noProof/>
                <w:sz w:val="22"/>
              </w:rPr>
              <w:t>Stores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_Toc28273816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70F97">
              <w:rPr>
                <w:rFonts w:ascii="Century Gothic" w:hAnsi="Century Gothic"/>
                <w:noProof/>
                <w:webHidden/>
                <w:sz w:val="22"/>
              </w:rPr>
              <w:t>5</w:t>
            </w:r>
            <w:r w:rsidR="001D39C9" w:rsidRPr="001D39C9">
              <w:rPr>
                <w:rFonts w:ascii="Century Gothic" w:hAnsi="Century Gothic"/>
                <w:noProof/>
                <w:webHidden/>
                <w:sz w:val="22"/>
              </w:rPr>
              <w:fldChar w:fldCharType="end"/>
            </w:r>
          </w:hyperlink>
        </w:p>
        <w:p w14:paraId="3760FF36" w14:textId="4F7263B6" w:rsidR="001D39C9" w:rsidRPr="001D39C9" w:rsidRDefault="00BE46F7">
          <w:pPr>
            <w:pStyle w:val="TOC1"/>
            <w:rPr>
              <w:rFonts w:ascii="Century Gothic" w:eastAsiaTheme="minorEastAsia" w:hAnsi="Century Gothic" w:cstheme="minorBidi"/>
              <w:noProof/>
              <w:sz w:val="24"/>
              <w:szCs w:val="22"/>
            </w:rPr>
          </w:pPr>
          <w:hyperlink w:anchor="_Toc28273817" w:history="1">
            <w:r w:rsidR="001D39C9" w:rsidRPr="001D39C9">
              <w:rPr>
                <w:rStyle w:val="Hyperlink"/>
                <w:rFonts w:ascii="Century Gothic" w:hAnsi="Century Gothic"/>
                <w:smallCaps/>
                <w:noProof/>
                <w:sz w:val="22"/>
              </w:rPr>
              <w:t>Conference Resources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_Toc28273817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70F97">
              <w:rPr>
                <w:rFonts w:ascii="Century Gothic" w:hAnsi="Century Gothic"/>
                <w:noProof/>
                <w:webHidden/>
                <w:sz w:val="22"/>
              </w:rPr>
              <w:t>5</w:t>
            </w:r>
            <w:r w:rsidR="001D39C9" w:rsidRPr="001D39C9">
              <w:rPr>
                <w:rFonts w:ascii="Century Gothic" w:hAnsi="Century Gothic"/>
                <w:noProof/>
                <w:webHidden/>
                <w:sz w:val="22"/>
              </w:rPr>
              <w:fldChar w:fldCharType="end"/>
            </w:r>
          </w:hyperlink>
        </w:p>
        <w:p w14:paraId="1F2B9B80" w14:textId="21C93E33" w:rsidR="001D39C9" w:rsidRPr="001D39C9" w:rsidRDefault="00BE46F7">
          <w:pPr>
            <w:pStyle w:val="TOC1"/>
            <w:rPr>
              <w:rFonts w:ascii="Century Gothic" w:eastAsiaTheme="minorEastAsia" w:hAnsi="Century Gothic" w:cstheme="minorBidi"/>
              <w:noProof/>
              <w:sz w:val="24"/>
              <w:szCs w:val="22"/>
            </w:rPr>
          </w:pPr>
          <w:hyperlink w:anchor="_Toc28273818" w:history="1">
            <w:r w:rsidR="001D39C9" w:rsidRPr="001D39C9">
              <w:rPr>
                <w:rStyle w:val="Hyperlink"/>
                <w:rFonts w:ascii="Century Gothic" w:hAnsi="Century Gothic"/>
                <w:smallCaps/>
                <w:noProof/>
                <w:sz w:val="22"/>
              </w:rPr>
              <w:t>What’s Ahead</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_Toc28273818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70F97">
              <w:rPr>
                <w:rFonts w:ascii="Century Gothic" w:hAnsi="Century Gothic"/>
                <w:noProof/>
                <w:webHidden/>
                <w:sz w:val="22"/>
              </w:rPr>
              <w:t>6</w:t>
            </w:r>
            <w:r w:rsidR="001D39C9" w:rsidRPr="001D39C9">
              <w:rPr>
                <w:rFonts w:ascii="Century Gothic" w:hAnsi="Century Gothic"/>
                <w:noProof/>
                <w:webHidden/>
                <w:sz w:val="22"/>
              </w:rPr>
              <w:fldChar w:fldCharType="end"/>
            </w:r>
          </w:hyperlink>
        </w:p>
        <w:p w14:paraId="66F95204" w14:textId="546505B9" w:rsidR="00A82C5A" w:rsidRDefault="00BE46F7">
          <w:pPr>
            <w:pStyle w:val="TOC1"/>
            <w:rPr>
              <w:rFonts w:ascii="Century Gothic" w:hAnsi="Century Gothic"/>
              <w:noProof/>
              <w:sz w:val="22"/>
            </w:rPr>
            <w:sectPr w:rsidR="00A82C5A" w:rsidSect="00A82C5A">
              <w:footerReference w:type="default" r:id="rId12"/>
              <w:footerReference w:type="first" r:id="rId13"/>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hyperlink w:anchor="_Toc28273819" w:history="1">
            <w:r w:rsidR="001D39C9" w:rsidRPr="001D39C9">
              <w:rPr>
                <w:rStyle w:val="Hyperlink"/>
                <w:rFonts w:ascii="Century Gothic" w:hAnsi="Century Gothic"/>
                <w:smallCaps/>
                <w:noProof/>
                <w:sz w:val="22"/>
              </w:rPr>
              <w:t>Petitions</w:t>
            </w:r>
            <w:r w:rsidR="001D39C9" w:rsidRPr="001D39C9">
              <w:rPr>
                <w:rFonts w:ascii="Century Gothic" w:hAnsi="Century Gothic"/>
                <w:noProof/>
                <w:webHidden/>
                <w:sz w:val="22"/>
              </w:rPr>
              <w:tab/>
            </w:r>
            <w:r w:rsidR="001D39C9" w:rsidRPr="001D39C9">
              <w:rPr>
                <w:rFonts w:ascii="Century Gothic" w:hAnsi="Century Gothic"/>
                <w:noProof/>
                <w:webHidden/>
                <w:sz w:val="22"/>
              </w:rPr>
              <w:fldChar w:fldCharType="begin"/>
            </w:r>
            <w:r w:rsidR="001D39C9" w:rsidRPr="001D39C9">
              <w:rPr>
                <w:rFonts w:ascii="Century Gothic" w:hAnsi="Century Gothic"/>
                <w:noProof/>
                <w:webHidden/>
                <w:sz w:val="22"/>
              </w:rPr>
              <w:instrText xml:space="preserve"> PAGEREF _Toc28273819 \h </w:instrText>
            </w:r>
            <w:r w:rsidR="001D39C9" w:rsidRPr="001D39C9">
              <w:rPr>
                <w:rFonts w:ascii="Century Gothic" w:hAnsi="Century Gothic"/>
                <w:noProof/>
                <w:webHidden/>
                <w:sz w:val="22"/>
              </w:rPr>
            </w:r>
            <w:r w:rsidR="001D39C9" w:rsidRPr="001D39C9">
              <w:rPr>
                <w:rFonts w:ascii="Century Gothic" w:hAnsi="Century Gothic"/>
                <w:noProof/>
                <w:webHidden/>
                <w:sz w:val="22"/>
              </w:rPr>
              <w:fldChar w:fldCharType="separate"/>
            </w:r>
            <w:r w:rsidR="00970F97">
              <w:rPr>
                <w:rFonts w:ascii="Century Gothic" w:hAnsi="Century Gothic"/>
                <w:noProof/>
                <w:webHidden/>
                <w:sz w:val="22"/>
              </w:rPr>
              <w:t>6</w:t>
            </w:r>
            <w:r w:rsidR="001D39C9" w:rsidRPr="001D39C9">
              <w:rPr>
                <w:rFonts w:ascii="Century Gothic" w:hAnsi="Century Gothic"/>
                <w:noProof/>
                <w:webHidden/>
                <w:sz w:val="22"/>
              </w:rPr>
              <w:fldChar w:fldCharType="end"/>
            </w:r>
          </w:hyperlink>
        </w:p>
        <w:bookmarkEnd w:id="2"/>
        <w:p w14:paraId="32FB6A70" w14:textId="77777777" w:rsidR="00AA3E52" w:rsidRDefault="00D703B9" w:rsidP="003B18EA">
          <w:pPr>
            <w:rPr>
              <w:b/>
              <w:bCs/>
              <w:noProof/>
              <w:sz w:val="16"/>
            </w:rPr>
          </w:pPr>
          <w:r w:rsidRPr="00577AE2">
            <w:rPr>
              <w:rFonts w:ascii="Century Gothic" w:hAnsi="Century Gothic" w:cstheme="minorHAnsi"/>
              <w:bCs/>
              <w:noProof/>
            </w:rPr>
            <w:fldChar w:fldCharType="end"/>
          </w:r>
        </w:p>
      </w:sdtContent>
    </w:sdt>
    <w:bookmarkEnd w:id="0" w:displacedByCustomXml="prev"/>
    <w:bookmarkStart w:id="3" w:name="_Toc28273811" w:displacedByCustomXml="prev"/>
    <w:p w14:paraId="0B95CD3B" w14:textId="56310E38" w:rsidR="003B18EA" w:rsidRPr="00AA3E52" w:rsidRDefault="00AA3E52" w:rsidP="003B18EA">
      <w:pPr>
        <w:rPr>
          <w:sz w:val="16"/>
        </w:rPr>
      </w:pPr>
      <w:r w:rsidRPr="00AA3E52">
        <w:rPr>
          <w:rFonts w:ascii="Arial" w:hAnsi="Arial" w:cs="Arial"/>
          <w:noProof/>
          <w:sz w:val="22"/>
          <w:szCs w:val="22"/>
        </w:rPr>
        <w:lastRenderedPageBreak/>
        <mc:AlternateContent>
          <mc:Choice Requires="wps">
            <w:drawing>
              <wp:anchor distT="45720" distB="45720" distL="114300" distR="114300" simplePos="0" relativeHeight="251696640" behindDoc="0" locked="0" layoutInCell="1" allowOverlap="1" wp14:anchorId="12263CE1" wp14:editId="77AB767D">
                <wp:simplePos x="0" y="0"/>
                <wp:positionH relativeFrom="column">
                  <wp:align>center</wp:align>
                </wp:positionH>
                <wp:positionV relativeFrom="paragraph">
                  <wp:posOffset>135890</wp:posOffset>
                </wp:positionV>
                <wp:extent cx="6949440" cy="2752344"/>
                <wp:effectExtent l="0" t="0" r="22860" b="101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52344"/>
                        </a:xfrm>
                        <a:prstGeom prst="rect">
                          <a:avLst/>
                        </a:prstGeom>
                        <a:solidFill>
                          <a:srgbClr val="CDFFE6">
                            <a:alpha val="56863"/>
                          </a:srgbClr>
                        </a:solidFill>
                        <a:ln w="19050">
                          <a:solidFill>
                            <a:srgbClr val="00B050"/>
                          </a:solidFill>
                          <a:miter lim="800000"/>
                          <a:headEnd/>
                          <a:tailEnd/>
                        </a:ln>
                      </wps:spPr>
                      <wps:txbx>
                        <w:txbxContent>
                          <w:p w14:paraId="11666A54" w14:textId="6291F3CF" w:rsidR="00AA3E52" w:rsidRPr="003B18EA" w:rsidRDefault="00AA3E52" w:rsidP="00AA3E52">
                            <w:pPr>
                              <w:pStyle w:val="xmsonormal"/>
                              <w:rPr>
                                <w:rFonts w:ascii="Arial" w:eastAsia="Times New Roman" w:hAnsi="Arial" w:cs="Arial"/>
                                <w:b/>
                                <w:color w:val="365F91"/>
                                <w:sz w:val="24"/>
                                <w:szCs w:val="24"/>
                              </w:rPr>
                            </w:pPr>
                            <w:r w:rsidRPr="003B18EA">
                              <w:rPr>
                                <w:rFonts w:ascii="Arial" w:eastAsia="Times New Roman" w:hAnsi="Arial" w:cs="Arial"/>
                                <w:b/>
                                <w:color w:val="365F91"/>
                                <w:sz w:val="24"/>
                                <w:szCs w:val="24"/>
                              </w:rPr>
                              <w:t>North Central Region Meeting – A Great Success!</w:t>
                            </w:r>
                          </w:p>
                          <w:p w14:paraId="2109E565" w14:textId="77777777" w:rsidR="00AA3E52" w:rsidRDefault="00AA3E52" w:rsidP="00AA3E52">
                            <w:pPr>
                              <w:pStyle w:val="xmsonormal"/>
                              <w:rPr>
                                <w:rFonts w:ascii="Arial" w:eastAsia="Times New Roman" w:hAnsi="Arial" w:cs="Arial"/>
                                <w:bCs/>
                                <w:color w:val="365F91"/>
                                <w:sz w:val="24"/>
                                <w:szCs w:val="24"/>
                              </w:rPr>
                            </w:pPr>
                            <w:r w:rsidRPr="003B18EA">
                              <w:rPr>
                                <w:rFonts w:ascii="Arial" w:eastAsia="Times New Roman" w:hAnsi="Arial" w:cs="Arial"/>
                                <w:bCs/>
                                <w:color w:val="365F91"/>
                                <w:sz w:val="24"/>
                                <w:szCs w:val="24"/>
                              </w:rPr>
                              <w:t>June 23-June 25, 202</w:t>
                            </w:r>
                            <w:r>
                              <w:rPr>
                                <w:rFonts w:ascii="Arial" w:eastAsia="Times New Roman" w:hAnsi="Arial" w:cs="Arial"/>
                                <w:bCs/>
                                <w:color w:val="365F91"/>
                                <w:sz w:val="24"/>
                                <w:szCs w:val="24"/>
                              </w:rPr>
                              <w:t>2</w:t>
                            </w:r>
                          </w:p>
                          <w:p w14:paraId="13B2151B" w14:textId="77777777" w:rsidR="00AA3E52" w:rsidRPr="003B18EA" w:rsidRDefault="00AA3E52" w:rsidP="00AA3E52">
                            <w:pPr>
                              <w:pStyle w:val="xmsonormal"/>
                              <w:rPr>
                                <w:rFonts w:ascii="Arial" w:eastAsia="Times New Roman" w:hAnsi="Arial" w:cs="Arial"/>
                              </w:rPr>
                            </w:pPr>
                            <w:r w:rsidRPr="003B18EA">
                              <w:rPr>
                                <w:rFonts w:ascii="Arial" w:eastAsia="Times New Roman" w:hAnsi="Arial" w:cs="Arial"/>
                              </w:rPr>
                              <w:t xml:space="preserve">  </w:t>
                            </w:r>
                          </w:p>
                          <w:p w14:paraId="31E0763D" w14:textId="77777777" w:rsidR="00AA3E52" w:rsidRPr="003B18EA" w:rsidRDefault="00AA3E52" w:rsidP="00AA3E52">
                            <w:pPr>
                              <w:rPr>
                                <w:rFonts w:ascii="Arial" w:hAnsi="Arial" w:cs="Arial"/>
                                <w:sz w:val="22"/>
                                <w:szCs w:val="22"/>
                              </w:rPr>
                            </w:pPr>
                            <w:r w:rsidRPr="003B18EA">
                              <w:rPr>
                                <w:rFonts w:ascii="Arial" w:hAnsi="Arial" w:cs="Arial"/>
                                <w:sz w:val="22"/>
                                <w:szCs w:val="22"/>
                              </w:rPr>
                              <w:t xml:space="preserve">Thank you, thank you to ALL the volunteers who signed up to help with the North Central Regional meeting.  It could not have run as efficiently as it did without you!  We also had several volunteers who offered to be on stand-by, to help out in a pinch, fill a vacancy and do whatever was needed.  With all this support </w:t>
                            </w:r>
                            <w:r>
                              <w:rPr>
                                <w:rFonts w:ascii="Arial" w:hAnsi="Arial" w:cs="Arial"/>
                                <w:sz w:val="22"/>
                                <w:szCs w:val="22"/>
                              </w:rPr>
                              <w:t>there’</w:t>
                            </w:r>
                            <w:r w:rsidRPr="003B18EA">
                              <w:rPr>
                                <w:rFonts w:ascii="Arial" w:hAnsi="Arial" w:cs="Arial"/>
                                <w:sz w:val="22"/>
                                <w:szCs w:val="22"/>
                              </w:rPr>
                              <w:t xml:space="preserve">s no wonder this event was so successful.  </w:t>
                            </w:r>
                          </w:p>
                          <w:p w14:paraId="0B24DC4D" w14:textId="77777777" w:rsidR="00AA3E52" w:rsidRDefault="00AA3E52" w:rsidP="00AA3E52">
                            <w:pPr>
                              <w:rPr>
                                <w:rFonts w:ascii="Arial" w:hAnsi="Arial" w:cs="Arial"/>
                                <w:sz w:val="22"/>
                                <w:szCs w:val="22"/>
                              </w:rPr>
                            </w:pPr>
                          </w:p>
                          <w:p w14:paraId="20243D28" w14:textId="77777777" w:rsidR="00AA3E52" w:rsidRPr="003B18EA" w:rsidRDefault="00AA3E52" w:rsidP="00AA3E52">
                            <w:pPr>
                              <w:rPr>
                                <w:rFonts w:ascii="Arial" w:hAnsi="Arial" w:cs="Arial"/>
                                <w:sz w:val="22"/>
                                <w:szCs w:val="22"/>
                              </w:rPr>
                            </w:pPr>
                            <w:r w:rsidRPr="003B18EA">
                              <w:rPr>
                                <w:rFonts w:ascii="Arial" w:hAnsi="Arial" w:cs="Arial"/>
                                <w:sz w:val="22"/>
                                <w:szCs w:val="22"/>
                              </w:rPr>
                              <w:t xml:space="preserve">Another huge attribute to the meetings success was due to the incredible line up of speakers, presenters and topics presented at the meeting. The entire event was amazing.  </w:t>
                            </w:r>
                          </w:p>
                          <w:p w14:paraId="294AF070" w14:textId="77777777" w:rsidR="00AA3E52" w:rsidRDefault="00AA3E52" w:rsidP="00AA3E52">
                            <w:pPr>
                              <w:rPr>
                                <w:rFonts w:ascii="Arial" w:hAnsi="Arial" w:cs="Arial"/>
                                <w:sz w:val="22"/>
                                <w:szCs w:val="22"/>
                              </w:rPr>
                            </w:pPr>
                          </w:p>
                          <w:p w14:paraId="3AF6C869" w14:textId="77777777" w:rsidR="00AA3E52" w:rsidRPr="003B18EA" w:rsidRDefault="00AA3E52" w:rsidP="00AA3E52">
                            <w:pPr>
                              <w:rPr>
                                <w:rFonts w:ascii="Arial" w:hAnsi="Arial" w:cs="Arial"/>
                                <w:sz w:val="22"/>
                                <w:szCs w:val="22"/>
                              </w:rPr>
                            </w:pPr>
                            <w:r w:rsidRPr="003B18EA">
                              <w:rPr>
                                <w:rFonts w:ascii="Arial" w:hAnsi="Arial" w:cs="Arial"/>
                                <w:sz w:val="22"/>
                                <w:szCs w:val="22"/>
                              </w:rPr>
                              <w:t xml:space="preserve">We do not have final numbers just yet but what we do know is attendance exceeded our expectation.  The NCR team couldn’t be happier knowing many Vincentians from our 6 State Region left inspired, recharged, and renewed lining up with the NCR theme - Reigniting the Vincentian Fire!  It happened!  </w:t>
                            </w:r>
                          </w:p>
                          <w:p w14:paraId="2873482D" w14:textId="77777777" w:rsidR="00AA3E52" w:rsidRDefault="00AA3E52" w:rsidP="00AA3E52">
                            <w:pPr>
                              <w:rPr>
                                <w:rFonts w:ascii="Arial" w:hAnsi="Arial" w:cs="Arial"/>
                                <w:sz w:val="22"/>
                                <w:szCs w:val="22"/>
                              </w:rPr>
                            </w:pPr>
                          </w:p>
                          <w:p w14:paraId="4ED8CFE2" w14:textId="5F6FE430" w:rsidR="00AA3E52" w:rsidRDefault="00AA3E52" w:rsidP="00AA3E52">
                            <w:r w:rsidRPr="003B18EA">
                              <w:rPr>
                                <w:rFonts w:ascii="Arial" w:hAnsi="Arial" w:cs="Arial"/>
                                <w:sz w:val="22"/>
                                <w:szCs w:val="22"/>
                              </w:rPr>
                              <w:t xml:space="preserve">Stay tuned, in a couple weeks you will receive one last 2022 NCR </w:t>
                            </w:r>
                            <w:r>
                              <w:rPr>
                                <w:rFonts w:ascii="Arial" w:hAnsi="Arial" w:cs="Arial"/>
                                <w:sz w:val="22"/>
                                <w:szCs w:val="22"/>
                              </w:rPr>
                              <w:t>N</w:t>
                            </w:r>
                            <w:r w:rsidRPr="003B18EA">
                              <w:rPr>
                                <w:rFonts w:ascii="Arial" w:hAnsi="Arial" w:cs="Arial"/>
                                <w:sz w:val="22"/>
                                <w:szCs w:val="22"/>
                              </w:rPr>
                              <w:t>ewsletter that will summarize the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63CE1" id="_x0000_s1030" type="#_x0000_t202" style="position:absolute;margin-left:0;margin-top:10.7pt;width:547.2pt;height:216.7pt;z-index:2516966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" fillcolor="#cdffe6" strokecolor="#00b050" strokeweight="1.5pt">
                <v:fill opacity="37265f"/>
                <v:textbox>
                  <w:txbxContent>
                    <w:p w14:paraId="11666A54" w14:textId="6291F3CF" w:rsidR="00AA3E52" w:rsidRPr="003B18EA" w:rsidRDefault="00AA3E52" w:rsidP="00AA3E52">
                      <w:pPr>
                        <w:pStyle w:val="xmsonormal"/>
                        <w:rPr>
                          <w:rFonts w:ascii="Arial" w:eastAsia="Times New Roman" w:hAnsi="Arial" w:cs="Arial"/>
                          <w:b/>
                          <w:color w:val="365F91"/>
                          <w:sz w:val="24"/>
                          <w:szCs w:val="24"/>
                        </w:rPr>
                      </w:pPr>
                      <w:r w:rsidRPr="003B18EA">
                        <w:rPr>
                          <w:rFonts w:ascii="Arial" w:eastAsia="Times New Roman" w:hAnsi="Arial" w:cs="Arial"/>
                          <w:b/>
                          <w:color w:val="365F91"/>
                          <w:sz w:val="24"/>
                          <w:szCs w:val="24"/>
                        </w:rPr>
                        <w:t>North Central Region Meeting – A Great Success!</w:t>
                      </w:r>
                    </w:p>
                    <w:p w14:paraId="2109E565" w14:textId="77777777" w:rsidR="00AA3E52" w:rsidRDefault="00AA3E52" w:rsidP="00AA3E52">
                      <w:pPr>
                        <w:pStyle w:val="xmsonormal"/>
                        <w:rPr>
                          <w:rFonts w:ascii="Arial" w:eastAsia="Times New Roman" w:hAnsi="Arial" w:cs="Arial"/>
                          <w:bCs/>
                          <w:color w:val="365F91"/>
                          <w:sz w:val="24"/>
                          <w:szCs w:val="24"/>
                        </w:rPr>
                      </w:pPr>
                      <w:r w:rsidRPr="003B18EA">
                        <w:rPr>
                          <w:rFonts w:ascii="Arial" w:eastAsia="Times New Roman" w:hAnsi="Arial" w:cs="Arial"/>
                          <w:bCs/>
                          <w:color w:val="365F91"/>
                          <w:sz w:val="24"/>
                          <w:szCs w:val="24"/>
                        </w:rPr>
                        <w:t>June 23-June 25, 202</w:t>
                      </w:r>
                      <w:r>
                        <w:rPr>
                          <w:rFonts w:ascii="Arial" w:eastAsia="Times New Roman" w:hAnsi="Arial" w:cs="Arial"/>
                          <w:bCs/>
                          <w:color w:val="365F91"/>
                          <w:sz w:val="24"/>
                          <w:szCs w:val="24"/>
                        </w:rPr>
                        <w:t>2</w:t>
                      </w:r>
                    </w:p>
                    <w:p w14:paraId="13B2151B" w14:textId="77777777" w:rsidR="00AA3E52" w:rsidRPr="003B18EA" w:rsidRDefault="00AA3E52" w:rsidP="00AA3E52">
                      <w:pPr>
                        <w:pStyle w:val="xmsonormal"/>
                        <w:rPr>
                          <w:rFonts w:ascii="Arial" w:eastAsia="Times New Roman" w:hAnsi="Arial" w:cs="Arial"/>
                        </w:rPr>
                      </w:pPr>
                      <w:r w:rsidRPr="003B18EA">
                        <w:rPr>
                          <w:rFonts w:ascii="Arial" w:eastAsia="Times New Roman" w:hAnsi="Arial" w:cs="Arial"/>
                        </w:rPr>
                        <w:t xml:space="preserve">  </w:t>
                      </w:r>
                    </w:p>
                    <w:p w14:paraId="31E0763D" w14:textId="77777777" w:rsidR="00AA3E52" w:rsidRPr="003B18EA" w:rsidRDefault="00AA3E52" w:rsidP="00AA3E52">
                      <w:pPr>
                        <w:rPr>
                          <w:rFonts w:ascii="Arial" w:hAnsi="Arial" w:cs="Arial"/>
                          <w:sz w:val="22"/>
                          <w:szCs w:val="22"/>
                        </w:rPr>
                      </w:pPr>
                      <w:r w:rsidRPr="003B18EA">
                        <w:rPr>
                          <w:rFonts w:ascii="Arial" w:hAnsi="Arial" w:cs="Arial"/>
                          <w:sz w:val="22"/>
                          <w:szCs w:val="22"/>
                        </w:rPr>
                        <w:t xml:space="preserve">Thank you, thank you to ALL the volunteers who signed up to help with the North Central Regional meeting.  It could not have run as efficiently as it did without you!  We also had several volunteers who offered to be on stand-by, to </w:t>
                      </w:r>
                      <w:proofErr w:type="gramStart"/>
                      <w:r w:rsidRPr="003B18EA">
                        <w:rPr>
                          <w:rFonts w:ascii="Arial" w:hAnsi="Arial" w:cs="Arial"/>
                          <w:sz w:val="22"/>
                          <w:szCs w:val="22"/>
                        </w:rPr>
                        <w:t>help out</w:t>
                      </w:r>
                      <w:proofErr w:type="gramEnd"/>
                      <w:r w:rsidRPr="003B18EA">
                        <w:rPr>
                          <w:rFonts w:ascii="Arial" w:hAnsi="Arial" w:cs="Arial"/>
                          <w:sz w:val="22"/>
                          <w:szCs w:val="22"/>
                        </w:rPr>
                        <w:t xml:space="preserve"> in a pinch, fill a vacancy and do whatever was needed.  With all this support </w:t>
                      </w:r>
                      <w:r>
                        <w:rPr>
                          <w:rFonts w:ascii="Arial" w:hAnsi="Arial" w:cs="Arial"/>
                          <w:sz w:val="22"/>
                          <w:szCs w:val="22"/>
                        </w:rPr>
                        <w:t>there’</w:t>
                      </w:r>
                      <w:r w:rsidRPr="003B18EA">
                        <w:rPr>
                          <w:rFonts w:ascii="Arial" w:hAnsi="Arial" w:cs="Arial"/>
                          <w:sz w:val="22"/>
                          <w:szCs w:val="22"/>
                        </w:rPr>
                        <w:t xml:space="preserve">s no wonder this event was so successful.  </w:t>
                      </w:r>
                    </w:p>
                    <w:p w14:paraId="0B24DC4D" w14:textId="77777777" w:rsidR="00AA3E52" w:rsidRDefault="00AA3E52" w:rsidP="00AA3E52">
                      <w:pPr>
                        <w:rPr>
                          <w:rFonts w:ascii="Arial" w:hAnsi="Arial" w:cs="Arial"/>
                          <w:sz w:val="22"/>
                          <w:szCs w:val="22"/>
                        </w:rPr>
                      </w:pPr>
                    </w:p>
                    <w:p w14:paraId="20243D28" w14:textId="77777777" w:rsidR="00AA3E52" w:rsidRPr="003B18EA" w:rsidRDefault="00AA3E52" w:rsidP="00AA3E52">
                      <w:pPr>
                        <w:rPr>
                          <w:rFonts w:ascii="Arial" w:hAnsi="Arial" w:cs="Arial"/>
                          <w:sz w:val="22"/>
                          <w:szCs w:val="22"/>
                        </w:rPr>
                      </w:pPr>
                      <w:r w:rsidRPr="003B18EA">
                        <w:rPr>
                          <w:rFonts w:ascii="Arial" w:hAnsi="Arial" w:cs="Arial"/>
                          <w:sz w:val="22"/>
                          <w:szCs w:val="22"/>
                        </w:rPr>
                        <w:t xml:space="preserve">Another huge attribute to the meetings success was due to the incredible line up of speakers, presenters and topics presented at the meeting. The entire event was amazing.  </w:t>
                      </w:r>
                    </w:p>
                    <w:p w14:paraId="294AF070" w14:textId="77777777" w:rsidR="00AA3E52" w:rsidRDefault="00AA3E52" w:rsidP="00AA3E52">
                      <w:pPr>
                        <w:rPr>
                          <w:rFonts w:ascii="Arial" w:hAnsi="Arial" w:cs="Arial"/>
                          <w:sz w:val="22"/>
                          <w:szCs w:val="22"/>
                        </w:rPr>
                      </w:pPr>
                    </w:p>
                    <w:p w14:paraId="3AF6C869" w14:textId="77777777" w:rsidR="00AA3E52" w:rsidRPr="003B18EA" w:rsidRDefault="00AA3E52" w:rsidP="00AA3E52">
                      <w:pPr>
                        <w:rPr>
                          <w:rFonts w:ascii="Arial" w:hAnsi="Arial" w:cs="Arial"/>
                          <w:sz w:val="22"/>
                          <w:szCs w:val="22"/>
                        </w:rPr>
                      </w:pPr>
                      <w:r w:rsidRPr="003B18EA">
                        <w:rPr>
                          <w:rFonts w:ascii="Arial" w:hAnsi="Arial" w:cs="Arial"/>
                          <w:sz w:val="22"/>
                          <w:szCs w:val="22"/>
                        </w:rPr>
                        <w:t xml:space="preserve">We do not have final numbers just yet but what we do know is attendance exceeded our expectation.  The NCR team couldn’t be happier knowing many Vincentians from our 6 State Region left inspired, recharged, and renewed lining up with the NCR theme - Reigniting the Vincentian Fire!  It happened!  </w:t>
                      </w:r>
                    </w:p>
                    <w:p w14:paraId="2873482D" w14:textId="77777777" w:rsidR="00AA3E52" w:rsidRDefault="00AA3E52" w:rsidP="00AA3E52">
                      <w:pPr>
                        <w:rPr>
                          <w:rFonts w:ascii="Arial" w:hAnsi="Arial" w:cs="Arial"/>
                          <w:sz w:val="22"/>
                          <w:szCs w:val="22"/>
                        </w:rPr>
                      </w:pPr>
                    </w:p>
                    <w:p w14:paraId="4ED8CFE2" w14:textId="5F6FE430" w:rsidR="00AA3E52" w:rsidRDefault="00AA3E52" w:rsidP="00AA3E52">
                      <w:r w:rsidRPr="003B18EA">
                        <w:rPr>
                          <w:rFonts w:ascii="Arial" w:hAnsi="Arial" w:cs="Arial"/>
                          <w:sz w:val="22"/>
                          <w:szCs w:val="22"/>
                        </w:rPr>
                        <w:t xml:space="preserve">Stay tuned, in a couple weeks you will receive one last 2022 NCR </w:t>
                      </w:r>
                      <w:r>
                        <w:rPr>
                          <w:rFonts w:ascii="Arial" w:hAnsi="Arial" w:cs="Arial"/>
                          <w:sz w:val="22"/>
                          <w:szCs w:val="22"/>
                        </w:rPr>
                        <w:t>N</w:t>
                      </w:r>
                      <w:r w:rsidRPr="003B18EA">
                        <w:rPr>
                          <w:rFonts w:ascii="Arial" w:hAnsi="Arial" w:cs="Arial"/>
                          <w:sz w:val="22"/>
                          <w:szCs w:val="22"/>
                        </w:rPr>
                        <w:t>ewsletter that will summarize the event.</w:t>
                      </w:r>
                    </w:p>
                  </w:txbxContent>
                </v:textbox>
                <w10:wrap type="topAndBottom"/>
              </v:shape>
            </w:pict>
          </mc:Fallback>
        </mc:AlternateContent>
      </w:r>
    </w:p>
    <w:p w14:paraId="0C76FCF3" w14:textId="3EA45D69" w:rsidR="00417633" w:rsidRPr="00F57A40" w:rsidRDefault="00417633" w:rsidP="00AA3E5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spacing w:before="0"/>
        <w:ind w:left="-86"/>
        <w:rPr>
          <w:rFonts w:ascii="Century Gothic" w:hAnsi="Century Gothic"/>
          <w:b/>
          <w:smallCaps/>
          <w:color w:val="FFFFFF" w:themeColor="background1"/>
        </w:rPr>
      </w:pPr>
      <w:r w:rsidRPr="00F57A40">
        <w:rPr>
          <w:rFonts w:ascii="Century Gothic" w:hAnsi="Century Gothic"/>
          <w:b/>
          <w:smallCaps/>
          <w:color w:val="FFFFFF" w:themeColor="background1"/>
        </w:rPr>
        <w:t>A</w:t>
      </w:r>
      <w:r w:rsidR="00F57A40">
        <w:rPr>
          <w:rFonts w:ascii="Century Gothic" w:hAnsi="Century Gothic"/>
          <w:b/>
          <w:smallCaps/>
          <w:color w:val="FFFFFF" w:themeColor="background1"/>
        </w:rPr>
        <w:t>ctivities</w:t>
      </w:r>
      <w:r w:rsidRPr="00F57A40">
        <w:rPr>
          <w:rFonts w:ascii="Century Gothic" w:hAnsi="Century Gothic"/>
          <w:b/>
          <w:smallCaps/>
          <w:color w:val="FFFFFF" w:themeColor="background1"/>
        </w:rPr>
        <w:t xml:space="preserve"> T</w:t>
      </w:r>
      <w:r w:rsidR="00F57A40">
        <w:rPr>
          <w:rFonts w:ascii="Century Gothic" w:hAnsi="Century Gothic"/>
          <w:b/>
          <w:smallCaps/>
          <w:color w:val="FFFFFF" w:themeColor="background1"/>
        </w:rPr>
        <w:t>his</w:t>
      </w:r>
      <w:r w:rsidRPr="00F57A40">
        <w:rPr>
          <w:rFonts w:ascii="Century Gothic" w:hAnsi="Century Gothic"/>
          <w:b/>
          <w:smallCaps/>
          <w:color w:val="FFFFFF" w:themeColor="background1"/>
        </w:rPr>
        <w:t xml:space="preserve"> M</w:t>
      </w:r>
      <w:r w:rsidR="00F57A40">
        <w:rPr>
          <w:rFonts w:ascii="Century Gothic" w:hAnsi="Century Gothic"/>
          <w:b/>
          <w:smallCaps/>
          <w:color w:val="FFFFFF" w:themeColor="background1"/>
        </w:rPr>
        <w:t>onth</w:t>
      </w:r>
      <w:bookmarkEnd w:id="1"/>
      <w:bookmarkEnd w:id="3"/>
    </w:p>
    <w:tbl>
      <w:tblPr>
        <w:tblpPr w:leftFromText="180" w:rightFromText="180" w:vertAnchor="text" w:horzAnchor="margin" w:tblpY="180"/>
        <w:tblW w:w="2785"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785"/>
      </w:tblGrid>
      <w:tr w:rsidR="00C44899" w:rsidRPr="00D144AC" w14:paraId="6BCCE286" w14:textId="77777777" w:rsidTr="00C44899">
        <w:trPr>
          <w:trHeight w:val="274"/>
        </w:trPr>
        <w:tc>
          <w:tcPr>
            <w:tcW w:w="2785" w:type="dxa"/>
            <w:tcBorders>
              <w:left w:val="single" w:sz="4" w:space="0" w:color="auto"/>
              <w:right w:val="single" w:sz="4" w:space="0" w:color="auto"/>
            </w:tcBorders>
            <w:vAlign w:val="center"/>
          </w:tcPr>
          <w:p w14:paraId="4BD2A9E7" w14:textId="4E0C4CE0" w:rsidR="00C44899" w:rsidRPr="00C561D5" w:rsidRDefault="00C44899" w:rsidP="00C44899">
            <w:pPr>
              <w:ind w:left="-118"/>
              <w:jc w:val="center"/>
              <w:rPr>
                <w:rFonts w:ascii="Arial Nova" w:hAnsi="Arial Nova" w:cs="Microsoft Sans Serif"/>
                <w:b/>
              </w:rPr>
            </w:pPr>
            <w:r>
              <w:rPr>
                <w:rFonts w:ascii="Arial Nova" w:hAnsi="Arial Nova" w:cs="Microsoft Sans Serif"/>
                <w:b/>
              </w:rPr>
              <w:t>July</w:t>
            </w:r>
            <w:r w:rsidRPr="00C561D5">
              <w:rPr>
                <w:rFonts w:ascii="Arial Nova" w:hAnsi="Arial Nova" w:cs="Microsoft Sans Serif"/>
                <w:b/>
              </w:rPr>
              <w:t xml:space="preserve"> 202</w:t>
            </w:r>
            <w:r>
              <w:rPr>
                <w:rFonts w:ascii="Arial Nova" w:hAnsi="Arial Nova" w:cs="Microsoft Sans Serif"/>
                <w:b/>
              </w:rPr>
              <w:t>2</w:t>
            </w:r>
          </w:p>
        </w:tc>
      </w:tr>
      <w:tr w:rsidR="00C44899" w:rsidRPr="00D144AC" w14:paraId="6294F4D9" w14:textId="77777777" w:rsidTr="00C44899">
        <w:trPr>
          <w:trHeight w:val="274"/>
        </w:trPr>
        <w:tc>
          <w:tcPr>
            <w:tcW w:w="2785" w:type="dxa"/>
            <w:tcBorders>
              <w:left w:val="single" w:sz="4" w:space="0" w:color="auto"/>
              <w:right w:val="single" w:sz="4" w:space="0" w:color="auto"/>
            </w:tcBorders>
            <w:vAlign w:val="center"/>
          </w:tcPr>
          <w:p w14:paraId="2E1B2631" w14:textId="7442B7C5" w:rsidR="00C44899" w:rsidRPr="00C561D5" w:rsidRDefault="00C44899" w:rsidP="00C44899">
            <w:pPr>
              <w:ind w:left="-24" w:right="9"/>
              <w:rPr>
                <w:rFonts w:ascii="Arial Nova" w:hAnsi="Arial Nova" w:cs="Microsoft Sans Serif"/>
              </w:rPr>
            </w:pPr>
            <w:r w:rsidRPr="00C561D5">
              <w:rPr>
                <w:rFonts w:ascii="Arial Nova" w:hAnsi="Arial Nova" w:cs="Microsoft Sans Serif"/>
              </w:rPr>
              <w:t xml:space="preserve"> </w:t>
            </w:r>
            <w:r>
              <w:rPr>
                <w:rFonts w:ascii="Arial Nova" w:hAnsi="Arial Nova" w:cs="Microsoft Sans Serif"/>
              </w:rPr>
              <w:t xml:space="preserve"> 4</w:t>
            </w:r>
            <w:r w:rsidRPr="00C561D5">
              <w:rPr>
                <w:rFonts w:ascii="Arial Nova" w:hAnsi="Arial Nova" w:cs="Microsoft Sans Serif"/>
              </w:rPr>
              <w:t xml:space="preserve"> </w:t>
            </w:r>
            <w:r>
              <w:rPr>
                <w:rFonts w:ascii="Arial Nova" w:hAnsi="Arial Nova" w:cs="Microsoft Sans Serif"/>
              </w:rPr>
              <w:t>-</w:t>
            </w:r>
            <w:r w:rsidRPr="00C561D5">
              <w:rPr>
                <w:rFonts w:ascii="Arial Nova" w:hAnsi="Arial Nova" w:cs="Microsoft Sans Serif"/>
              </w:rPr>
              <w:t xml:space="preserve"> </w:t>
            </w:r>
            <w:r w:rsidR="003C21B8">
              <w:rPr>
                <w:rFonts w:ascii="Arial Nova" w:hAnsi="Arial Nova" w:cs="Microsoft Sans Serif"/>
              </w:rPr>
              <w:t>Various</w:t>
            </w:r>
          </w:p>
        </w:tc>
      </w:tr>
      <w:tr w:rsidR="00C44899" w14:paraId="254DC863" w14:textId="77777777" w:rsidTr="00C44899">
        <w:trPr>
          <w:trHeight w:val="274"/>
        </w:trPr>
        <w:tc>
          <w:tcPr>
            <w:tcW w:w="2785" w:type="dxa"/>
            <w:tcBorders>
              <w:left w:val="single" w:sz="4" w:space="0" w:color="auto"/>
              <w:right w:val="single" w:sz="4" w:space="0" w:color="auto"/>
            </w:tcBorders>
            <w:vAlign w:val="center"/>
          </w:tcPr>
          <w:p w14:paraId="07821AE0" w14:textId="777CE31A" w:rsidR="00C44899" w:rsidRPr="00C561D5" w:rsidRDefault="00C44899" w:rsidP="00C44899">
            <w:pPr>
              <w:ind w:left="-24" w:right="9"/>
              <w:rPr>
                <w:rFonts w:ascii="Arial Nova" w:hAnsi="Arial Nova" w:cs="Microsoft Sans Serif"/>
              </w:rPr>
            </w:pPr>
            <w:r w:rsidRPr="00C561D5">
              <w:rPr>
                <w:rFonts w:ascii="Arial Nova" w:hAnsi="Arial Nova" w:cs="Microsoft Sans Serif"/>
              </w:rPr>
              <w:t>1</w:t>
            </w:r>
            <w:r>
              <w:rPr>
                <w:rFonts w:ascii="Arial Nova" w:hAnsi="Arial Nova" w:cs="Microsoft Sans Serif"/>
              </w:rPr>
              <w:t>1</w:t>
            </w:r>
            <w:r w:rsidRPr="00C561D5">
              <w:rPr>
                <w:rFonts w:ascii="Arial Nova" w:hAnsi="Arial Nova" w:cs="Microsoft Sans Serif"/>
              </w:rPr>
              <w:t xml:space="preserve"> - St. </w:t>
            </w:r>
            <w:r>
              <w:rPr>
                <w:rFonts w:ascii="Arial Nova" w:hAnsi="Arial Nova" w:cs="Microsoft Sans Serif"/>
              </w:rPr>
              <w:t xml:space="preserve">Charles   </w:t>
            </w:r>
          </w:p>
        </w:tc>
      </w:tr>
      <w:tr w:rsidR="00C44899" w14:paraId="7ADADA73" w14:textId="77777777" w:rsidTr="00C44899">
        <w:trPr>
          <w:trHeight w:val="274"/>
        </w:trPr>
        <w:tc>
          <w:tcPr>
            <w:tcW w:w="2785" w:type="dxa"/>
            <w:tcBorders>
              <w:left w:val="single" w:sz="4" w:space="0" w:color="auto"/>
              <w:right w:val="single" w:sz="4" w:space="0" w:color="auto"/>
            </w:tcBorders>
            <w:vAlign w:val="center"/>
          </w:tcPr>
          <w:p w14:paraId="340D3C9B" w14:textId="520C1393" w:rsidR="00C44899" w:rsidRPr="00C561D5" w:rsidRDefault="00C44899" w:rsidP="00C44899">
            <w:pPr>
              <w:ind w:left="-24" w:right="9"/>
              <w:rPr>
                <w:rFonts w:ascii="Arial Nova" w:hAnsi="Arial Nova" w:cs="Microsoft Sans Serif"/>
              </w:rPr>
            </w:pPr>
            <w:r>
              <w:rPr>
                <w:rFonts w:ascii="Arial Nova" w:hAnsi="Arial Nova" w:cs="Microsoft Sans Serif"/>
              </w:rPr>
              <w:t>18</w:t>
            </w:r>
            <w:r w:rsidRPr="00C561D5">
              <w:rPr>
                <w:rFonts w:ascii="Arial Nova" w:hAnsi="Arial Nova" w:cs="Microsoft Sans Serif"/>
              </w:rPr>
              <w:t xml:space="preserve"> - St. </w:t>
            </w:r>
            <w:r>
              <w:rPr>
                <w:rFonts w:ascii="Arial Nova" w:hAnsi="Arial Nova" w:cs="Microsoft Sans Serif"/>
              </w:rPr>
              <w:t>James, Muk</w:t>
            </w:r>
          </w:p>
        </w:tc>
      </w:tr>
      <w:tr w:rsidR="00C44899" w14:paraId="209D292C" w14:textId="77777777" w:rsidTr="00C44899">
        <w:trPr>
          <w:trHeight w:val="274"/>
        </w:trPr>
        <w:tc>
          <w:tcPr>
            <w:tcW w:w="2785" w:type="dxa"/>
            <w:tcBorders>
              <w:left w:val="single" w:sz="4" w:space="0" w:color="auto"/>
              <w:right w:val="single" w:sz="4" w:space="0" w:color="auto"/>
            </w:tcBorders>
            <w:vAlign w:val="center"/>
          </w:tcPr>
          <w:p w14:paraId="38FB6D4E" w14:textId="263F68FB" w:rsidR="00C44899" w:rsidRPr="00C561D5" w:rsidRDefault="00C44899" w:rsidP="00C44899">
            <w:pPr>
              <w:ind w:left="-24" w:right="9"/>
              <w:rPr>
                <w:rFonts w:ascii="Arial Nova" w:hAnsi="Arial Nova" w:cs="Microsoft Sans Serif"/>
              </w:rPr>
            </w:pPr>
            <w:r w:rsidRPr="00C561D5">
              <w:rPr>
                <w:rFonts w:ascii="Arial Nova" w:hAnsi="Arial Nova" w:cs="Microsoft Sans Serif"/>
              </w:rPr>
              <w:t>2</w:t>
            </w:r>
            <w:r>
              <w:rPr>
                <w:rFonts w:ascii="Arial Nova" w:hAnsi="Arial Nova" w:cs="Microsoft Sans Serif"/>
              </w:rPr>
              <w:t>5</w:t>
            </w:r>
            <w:r w:rsidRPr="00C561D5">
              <w:rPr>
                <w:rFonts w:ascii="Arial Nova" w:hAnsi="Arial Nova" w:cs="Microsoft Sans Serif"/>
              </w:rPr>
              <w:t xml:space="preserve"> - St. </w:t>
            </w:r>
            <w:r>
              <w:rPr>
                <w:rFonts w:ascii="Arial Nova" w:hAnsi="Arial Nova" w:cs="Microsoft Sans Serif"/>
              </w:rPr>
              <w:t>Bruno</w:t>
            </w:r>
          </w:p>
        </w:tc>
      </w:tr>
    </w:tbl>
    <w:p w14:paraId="20B661F3" w14:textId="719D0237" w:rsidR="005D322F" w:rsidRPr="00854AE7" w:rsidRDefault="005D322F" w:rsidP="005D322F">
      <w:pPr>
        <w:pStyle w:val="xmsonormal"/>
        <w:rPr>
          <w:rFonts w:ascii="Arial" w:eastAsia="Times New Roman" w:hAnsi="Arial" w:cs="Arial"/>
          <w:b/>
          <w:color w:val="365F91"/>
          <w:sz w:val="24"/>
          <w:szCs w:val="24"/>
        </w:rPr>
      </w:pPr>
      <w:r w:rsidRPr="00580E73">
        <w:rPr>
          <w:rFonts w:ascii="Arial" w:eastAsia="Times New Roman" w:hAnsi="Arial" w:cs="Arial"/>
          <w:b/>
          <w:color w:val="365F91"/>
          <w:sz w:val="24"/>
          <w:szCs w:val="24"/>
        </w:rPr>
        <w:t>SV</w:t>
      </w:r>
      <w:r>
        <w:rPr>
          <w:rFonts w:ascii="Arial" w:eastAsia="Times New Roman" w:hAnsi="Arial" w:cs="Arial"/>
          <w:b/>
          <w:color w:val="365F91"/>
          <w:sz w:val="24"/>
          <w:szCs w:val="24"/>
        </w:rPr>
        <w:t>d</w:t>
      </w:r>
      <w:r w:rsidRPr="00580E73">
        <w:rPr>
          <w:rFonts w:ascii="Arial" w:eastAsia="Times New Roman" w:hAnsi="Arial" w:cs="Arial"/>
          <w:b/>
          <w:color w:val="365F91"/>
          <w:sz w:val="24"/>
          <w:szCs w:val="24"/>
        </w:rPr>
        <w:t xml:space="preserve">P </w:t>
      </w:r>
      <w:r w:rsidRPr="00854AE7">
        <w:rPr>
          <w:rFonts w:ascii="Arial" w:eastAsia="Times New Roman" w:hAnsi="Arial" w:cs="Arial"/>
          <w:b/>
          <w:color w:val="365F91"/>
          <w:sz w:val="24"/>
          <w:szCs w:val="24"/>
        </w:rPr>
        <w:t>Meal Program Volunteer Commitment</w:t>
      </w:r>
    </w:p>
    <w:p w14:paraId="7F448F05" w14:textId="6ECECF2A" w:rsidR="00854AE7" w:rsidRDefault="005D322F" w:rsidP="005D322F">
      <w:pPr>
        <w:shd w:val="clear" w:color="auto" w:fill="FFFFFF"/>
        <w:ind w:right="-90"/>
        <w:rPr>
          <w:rFonts w:ascii="Arial" w:hAnsi="Arial" w:cs="Arial"/>
          <w:sz w:val="22"/>
          <w:szCs w:val="22"/>
        </w:rPr>
      </w:pPr>
      <w:r w:rsidRPr="00C561D5">
        <w:rPr>
          <w:rFonts w:ascii="Arial" w:hAnsi="Arial" w:cs="Arial"/>
          <w:sz w:val="22"/>
          <w:szCs w:val="22"/>
        </w:rPr>
        <w:t>It is asked that</w:t>
      </w:r>
      <w:r w:rsidRPr="00350F4A">
        <w:rPr>
          <w:rFonts w:ascii="Arial" w:hAnsi="Arial" w:cs="Arial"/>
          <w:sz w:val="22"/>
          <w:szCs w:val="22"/>
        </w:rPr>
        <w:t xml:space="preserve"> 5</w:t>
      </w:r>
      <w:r>
        <w:rPr>
          <w:rFonts w:ascii="Arial" w:hAnsi="Arial" w:cs="Arial"/>
          <w:sz w:val="22"/>
          <w:szCs w:val="22"/>
        </w:rPr>
        <w:t>-6</w:t>
      </w:r>
      <w:r w:rsidRPr="00350F4A">
        <w:rPr>
          <w:rFonts w:ascii="Arial" w:hAnsi="Arial" w:cs="Arial"/>
          <w:sz w:val="22"/>
          <w:szCs w:val="22"/>
        </w:rPr>
        <w:t xml:space="preserve"> conference members arrive at 4:50 with 4 gallons of milk and 80 desserts</w:t>
      </w:r>
      <w:r w:rsidRPr="00C561D5">
        <w:rPr>
          <w:rFonts w:ascii="Arial" w:hAnsi="Arial" w:cs="Arial"/>
          <w:sz w:val="22"/>
          <w:szCs w:val="22"/>
        </w:rPr>
        <w:t>. Bars and cookies are best.  </w:t>
      </w:r>
      <w:r w:rsidRPr="00350F4A">
        <w:rPr>
          <w:rFonts w:ascii="Arial" w:hAnsi="Arial" w:cs="Arial"/>
          <w:sz w:val="22"/>
          <w:szCs w:val="22"/>
        </w:rPr>
        <w:t xml:space="preserve">The commitment </w:t>
      </w:r>
      <w:r>
        <w:rPr>
          <w:rFonts w:ascii="Arial" w:hAnsi="Arial" w:cs="Arial"/>
          <w:sz w:val="22"/>
          <w:szCs w:val="22"/>
        </w:rPr>
        <w:t xml:space="preserve">is </w:t>
      </w:r>
      <w:r w:rsidRPr="00350F4A">
        <w:rPr>
          <w:rFonts w:ascii="Arial" w:hAnsi="Arial" w:cs="Arial"/>
          <w:sz w:val="22"/>
          <w:szCs w:val="22"/>
        </w:rPr>
        <w:t>comprise</w:t>
      </w:r>
      <w:r>
        <w:rPr>
          <w:rFonts w:ascii="Arial" w:hAnsi="Arial" w:cs="Arial"/>
          <w:sz w:val="22"/>
          <w:szCs w:val="22"/>
        </w:rPr>
        <w:t>d</w:t>
      </w:r>
      <w:r w:rsidRPr="00350F4A">
        <w:rPr>
          <w:rFonts w:ascii="Arial" w:hAnsi="Arial" w:cs="Arial"/>
          <w:sz w:val="22"/>
          <w:szCs w:val="22"/>
        </w:rPr>
        <w:t xml:space="preserve"> of serving the meal with cleanup afterwards, normally completed by 6:30. Thank you all f</w:t>
      </w:r>
      <w:r>
        <w:rPr>
          <w:rFonts w:ascii="Arial" w:hAnsi="Arial" w:cs="Arial"/>
          <w:sz w:val="22"/>
          <w:szCs w:val="22"/>
        </w:rPr>
        <w:t>or</w:t>
      </w:r>
      <w:r w:rsidRPr="00350F4A">
        <w:rPr>
          <w:rFonts w:ascii="Arial" w:hAnsi="Arial" w:cs="Arial"/>
          <w:sz w:val="22"/>
          <w:szCs w:val="22"/>
        </w:rPr>
        <w:t xml:space="preserve"> your great support of the SV</w:t>
      </w:r>
      <w:r>
        <w:rPr>
          <w:rFonts w:ascii="Arial" w:hAnsi="Arial" w:cs="Arial"/>
          <w:sz w:val="22"/>
          <w:szCs w:val="22"/>
        </w:rPr>
        <w:t>d</w:t>
      </w:r>
      <w:r w:rsidRPr="00350F4A">
        <w:rPr>
          <w:rFonts w:ascii="Arial" w:hAnsi="Arial" w:cs="Arial"/>
          <w:sz w:val="22"/>
          <w:szCs w:val="22"/>
        </w:rPr>
        <w:t xml:space="preserve">P Monday meal program. Please contact Peggy Fahl to confirm your assignment and/or if you have any questions. Call/text 414-828-6999 or email </w:t>
      </w:r>
      <w:hyperlink r:id="rId14" w:history="1">
        <w:r w:rsidRPr="002337BA">
          <w:rPr>
            <w:rStyle w:val="Hyperlink"/>
            <w:rFonts w:ascii="Arial" w:hAnsi="Arial" w:cs="Arial"/>
            <w:sz w:val="22"/>
            <w:szCs w:val="22"/>
          </w:rPr>
          <w:t>pegfahl@gmail.com</w:t>
        </w:r>
      </w:hyperlink>
    </w:p>
    <w:p w14:paraId="50D2F7BB" w14:textId="3FC000A5" w:rsidR="00C44899" w:rsidRPr="00854AE7" w:rsidRDefault="00C44899" w:rsidP="00C44899">
      <w:pPr>
        <w:pStyle w:val="xmsonormal"/>
        <w:rPr>
          <w:rFonts w:ascii="Arial" w:eastAsia="Times New Roman" w:hAnsi="Arial" w:cs="Arial"/>
          <w:b/>
          <w:color w:val="365F91"/>
          <w:sz w:val="24"/>
          <w:szCs w:val="24"/>
        </w:rPr>
      </w:pPr>
      <w:bookmarkStart w:id="4" w:name="_Toc20300269"/>
      <w:bookmarkStart w:id="5" w:name="_Toc28273812"/>
      <w:r>
        <w:rPr>
          <w:rFonts w:ascii="Arial" w:eastAsia="Times New Roman" w:hAnsi="Arial" w:cs="Arial"/>
          <w:b/>
          <w:color w:val="365F91"/>
          <w:sz w:val="24"/>
          <w:szCs w:val="24"/>
        </w:rPr>
        <w:t>July 4 Meal Service</w:t>
      </w:r>
    </w:p>
    <w:p w14:paraId="4876ABDB" w14:textId="22543FED" w:rsidR="00C44899" w:rsidRPr="002E5F65" w:rsidRDefault="000469CE" w:rsidP="00C44899">
      <w:pPr>
        <w:pStyle w:val="NoSpacing"/>
        <w:rPr>
          <w:rFonts w:ascii="Arial" w:hAnsi="Arial" w:cs="Arial"/>
        </w:rPr>
      </w:pPr>
      <w:r>
        <w:rPr>
          <w:rFonts w:ascii="Arial" w:hAnsi="Arial" w:cs="Arial"/>
          <w:bCs/>
        </w:rPr>
        <w:t xml:space="preserve">Thank you to all the </w:t>
      </w:r>
      <w:r w:rsidR="003C21B8">
        <w:rPr>
          <w:rFonts w:ascii="Arial" w:hAnsi="Arial" w:cs="Arial"/>
          <w:bCs/>
        </w:rPr>
        <w:t>Members</w:t>
      </w:r>
      <w:r>
        <w:rPr>
          <w:rFonts w:ascii="Arial" w:hAnsi="Arial" w:cs="Arial"/>
          <w:bCs/>
        </w:rPr>
        <w:t xml:space="preserve">/Family/Friends who </w:t>
      </w:r>
      <w:r w:rsidR="003C21B8">
        <w:rPr>
          <w:rFonts w:ascii="Arial" w:hAnsi="Arial" w:cs="Arial"/>
          <w:bCs/>
        </w:rPr>
        <w:t xml:space="preserve">have come forward to </w:t>
      </w:r>
      <w:r w:rsidR="00820AF2">
        <w:rPr>
          <w:rFonts w:ascii="Arial" w:hAnsi="Arial" w:cs="Arial"/>
          <w:bCs/>
        </w:rPr>
        <w:t xml:space="preserve">assist with the </w:t>
      </w:r>
      <w:r w:rsidR="003C21B8">
        <w:rPr>
          <w:rFonts w:ascii="Arial" w:hAnsi="Arial" w:cs="Arial"/>
          <w:bCs/>
        </w:rPr>
        <w:t xml:space="preserve">July 4 </w:t>
      </w:r>
      <w:r w:rsidR="00820AF2">
        <w:rPr>
          <w:rFonts w:ascii="Arial" w:hAnsi="Arial" w:cs="Arial"/>
          <w:bCs/>
        </w:rPr>
        <w:t>meal service.</w:t>
      </w:r>
      <w:r w:rsidR="003C21B8">
        <w:rPr>
          <w:rFonts w:ascii="Arial" w:hAnsi="Arial" w:cs="Arial"/>
          <w:bCs/>
        </w:rPr>
        <w:t xml:space="preserve">  </w:t>
      </w:r>
      <w:r w:rsidR="00854B24">
        <w:rPr>
          <w:rFonts w:ascii="Arial" w:hAnsi="Arial" w:cs="Arial"/>
          <w:bCs/>
        </w:rPr>
        <w:t>In lieu of milk, you are welcome to bring a gallon of lemonade or Arnold Palmer (half iced tea, half lemonade)</w:t>
      </w:r>
      <w:r w:rsidR="0035243E">
        <w:rPr>
          <w:rFonts w:ascii="Arial" w:hAnsi="Arial" w:cs="Arial"/>
          <w:bCs/>
        </w:rPr>
        <w:t xml:space="preserve"> if you wish.</w:t>
      </w:r>
    </w:p>
    <w:p w14:paraId="0BABD21E" w14:textId="5A419DBE" w:rsidR="00C44899" w:rsidRDefault="00C44899" w:rsidP="00C44899">
      <w:pPr>
        <w:widowControl/>
        <w:autoSpaceDE/>
        <w:autoSpaceDN/>
        <w:adjustRightInd/>
        <w:rPr>
          <w:rFonts w:ascii="Arial" w:hAnsi="Arial" w:cs="Arial"/>
          <w:b/>
          <w:color w:val="365F91"/>
          <w:sz w:val="24"/>
          <w:szCs w:val="24"/>
        </w:rPr>
      </w:pPr>
    </w:p>
    <w:p w14:paraId="59A88F68" w14:textId="7DB6E9A4" w:rsidR="00C44899" w:rsidRPr="00FB4B25" w:rsidRDefault="00C44899" w:rsidP="00C44899">
      <w:pPr>
        <w:widowControl/>
        <w:autoSpaceDE/>
        <w:autoSpaceDN/>
        <w:adjustRightInd/>
        <w:rPr>
          <w:rFonts w:ascii="Arial" w:hAnsi="Arial" w:cs="Arial"/>
          <w:b/>
          <w:color w:val="365F91"/>
          <w:sz w:val="24"/>
          <w:szCs w:val="24"/>
        </w:rPr>
      </w:pPr>
      <w:r w:rsidRPr="00FB4B25">
        <w:rPr>
          <w:rFonts w:ascii="Arial" w:hAnsi="Arial" w:cs="Arial"/>
          <w:b/>
          <w:color w:val="365F91"/>
          <w:sz w:val="24"/>
          <w:szCs w:val="24"/>
        </w:rPr>
        <w:t xml:space="preserve">Summer Lunch Program </w:t>
      </w:r>
    </w:p>
    <w:p w14:paraId="32925FB3" w14:textId="483A008A" w:rsidR="00C44899" w:rsidRPr="007F546E" w:rsidRDefault="00C44899" w:rsidP="00C44899">
      <w:pPr>
        <w:pStyle w:val="NoSpacing"/>
        <w:rPr>
          <w:rFonts w:ascii="Arial" w:hAnsi="Arial" w:cs="Arial"/>
        </w:rPr>
      </w:pPr>
      <w:r w:rsidRPr="007F546E">
        <w:rPr>
          <w:rFonts w:ascii="Arial" w:hAnsi="Arial" w:cs="Arial"/>
        </w:rPr>
        <w:t>Conference Commitments for Ju</w:t>
      </w:r>
      <w:r>
        <w:rPr>
          <w:rFonts w:ascii="Arial" w:hAnsi="Arial" w:cs="Arial"/>
        </w:rPr>
        <w:t xml:space="preserve">ly </w:t>
      </w:r>
    </w:p>
    <w:p w14:paraId="346E247A" w14:textId="77777777" w:rsidR="00C44899" w:rsidRPr="007F546E" w:rsidRDefault="00C44899" w:rsidP="00C44899">
      <w:pPr>
        <w:tabs>
          <w:tab w:val="right" w:pos="720"/>
          <w:tab w:val="left" w:pos="1440"/>
        </w:tabs>
        <w:rPr>
          <w:rFonts w:ascii="Arial" w:hAnsi="Arial" w:cs="Arial"/>
          <w:color w:val="FF0000"/>
          <w:sz w:val="22"/>
          <w:szCs w:val="22"/>
        </w:rPr>
      </w:pPr>
      <w:r>
        <w:rPr>
          <w:rFonts w:ascii="Arial" w:hAnsi="Arial" w:cs="Arial"/>
          <w:sz w:val="22"/>
          <w:szCs w:val="22"/>
        </w:rPr>
        <w:t>11 – 12</w:t>
      </w:r>
      <w:r>
        <w:rPr>
          <w:rFonts w:ascii="Arial" w:hAnsi="Arial" w:cs="Arial"/>
          <w:sz w:val="22"/>
          <w:szCs w:val="22"/>
        </w:rPr>
        <w:tab/>
      </w:r>
      <w:r w:rsidRPr="007F546E">
        <w:rPr>
          <w:rFonts w:ascii="Arial" w:hAnsi="Arial" w:cs="Arial"/>
          <w:sz w:val="22"/>
          <w:szCs w:val="22"/>
        </w:rPr>
        <w:t xml:space="preserve">St. </w:t>
      </w:r>
      <w:r>
        <w:rPr>
          <w:rFonts w:ascii="Arial" w:hAnsi="Arial" w:cs="Arial"/>
          <w:sz w:val="22"/>
          <w:szCs w:val="22"/>
        </w:rPr>
        <w:t>James, Muk</w:t>
      </w:r>
    </w:p>
    <w:p w14:paraId="007A3CFB" w14:textId="5B000622" w:rsidR="00C44899" w:rsidRPr="007F546E" w:rsidRDefault="00C44899" w:rsidP="00C44899">
      <w:pPr>
        <w:tabs>
          <w:tab w:val="right" w:pos="720"/>
          <w:tab w:val="left" w:pos="1440"/>
        </w:tabs>
        <w:rPr>
          <w:rFonts w:ascii="Arial" w:hAnsi="Arial" w:cs="Arial"/>
          <w:sz w:val="22"/>
          <w:szCs w:val="22"/>
        </w:rPr>
      </w:pPr>
      <w:r>
        <w:rPr>
          <w:rFonts w:ascii="Arial" w:hAnsi="Arial" w:cs="Arial"/>
          <w:sz w:val="22"/>
          <w:szCs w:val="22"/>
        </w:rPr>
        <w:tab/>
        <w:t>13</w:t>
      </w:r>
      <w:r w:rsidRPr="007F546E">
        <w:rPr>
          <w:rFonts w:ascii="Arial" w:hAnsi="Arial" w:cs="Arial"/>
          <w:sz w:val="22"/>
          <w:szCs w:val="22"/>
        </w:rPr>
        <w:t xml:space="preserve"> </w:t>
      </w:r>
      <w:r>
        <w:rPr>
          <w:rFonts w:ascii="Arial" w:hAnsi="Arial" w:cs="Arial"/>
          <w:sz w:val="22"/>
          <w:szCs w:val="22"/>
        </w:rPr>
        <w:t xml:space="preserve">– 14 </w:t>
      </w:r>
      <w:r>
        <w:rPr>
          <w:rFonts w:ascii="Arial" w:hAnsi="Arial" w:cs="Arial"/>
          <w:sz w:val="22"/>
          <w:szCs w:val="22"/>
        </w:rPr>
        <w:tab/>
      </w:r>
      <w:r w:rsidRPr="007F546E">
        <w:rPr>
          <w:rFonts w:ascii="Arial" w:hAnsi="Arial" w:cs="Arial"/>
          <w:sz w:val="22"/>
          <w:szCs w:val="22"/>
        </w:rPr>
        <w:t xml:space="preserve">St. </w:t>
      </w:r>
      <w:r>
        <w:rPr>
          <w:rFonts w:ascii="Arial" w:hAnsi="Arial" w:cs="Arial"/>
          <w:sz w:val="22"/>
          <w:szCs w:val="22"/>
        </w:rPr>
        <w:t>Theresa</w:t>
      </w:r>
    </w:p>
    <w:p w14:paraId="6C8228CC" w14:textId="77777777" w:rsidR="00C44899" w:rsidRDefault="00C44899" w:rsidP="00C44899">
      <w:pPr>
        <w:tabs>
          <w:tab w:val="right" w:pos="720"/>
          <w:tab w:val="left" w:pos="1440"/>
        </w:tabs>
        <w:rPr>
          <w:rFonts w:ascii="Arial" w:hAnsi="Arial" w:cs="Arial"/>
          <w:sz w:val="22"/>
          <w:szCs w:val="22"/>
        </w:rPr>
      </w:pPr>
      <w:r>
        <w:rPr>
          <w:rFonts w:ascii="Arial" w:hAnsi="Arial" w:cs="Arial"/>
          <w:sz w:val="22"/>
          <w:szCs w:val="22"/>
        </w:rPr>
        <w:tab/>
        <w:t>18</w:t>
      </w:r>
      <w:r w:rsidRPr="007F546E">
        <w:rPr>
          <w:rFonts w:ascii="Arial" w:hAnsi="Arial" w:cs="Arial"/>
          <w:sz w:val="22"/>
          <w:szCs w:val="22"/>
        </w:rPr>
        <w:t xml:space="preserve"> </w:t>
      </w:r>
      <w:r>
        <w:rPr>
          <w:rFonts w:ascii="Arial" w:hAnsi="Arial" w:cs="Arial"/>
          <w:sz w:val="22"/>
          <w:szCs w:val="22"/>
        </w:rPr>
        <w:t>–</w:t>
      </w:r>
      <w:r w:rsidRPr="007F546E">
        <w:rPr>
          <w:rFonts w:ascii="Arial" w:hAnsi="Arial" w:cs="Arial"/>
          <w:sz w:val="22"/>
          <w:szCs w:val="22"/>
        </w:rPr>
        <w:t xml:space="preserve"> </w:t>
      </w:r>
      <w:r>
        <w:rPr>
          <w:rFonts w:ascii="Arial" w:hAnsi="Arial" w:cs="Arial"/>
          <w:sz w:val="22"/>
          <w:szCs w:val="22"/>
        </w:rPr>
        <w:t>19</w:t>
      </w:r>
      <w:r>
        <w:rPr>
          <w:rFonts w:ascii="Arial" w:hAnsi="Arial" w:cs="Arial"/>
          <w:sz w:val="22"/>
          <w:szCs w:val="22"/>
        </w:rPr>
        <w:tab/>
      </w:r>
      <w:r w:rsidRPr="007F546E">
        <w:rPr>
          <w:rFonts w:ascii="Arial" w:hAnsi="Arial" w:cs="Arial"/>
          <w:sz w:val="22"/>
          <w:szCs w:val="22"/>
        </w:rPr>
        <w:t xml:space="preserve">St. </w:t>
      </w:r>
      <w:r>
        <w:rPr>
          <w:rFonts w:ascii="Arial" w:hAnsi="Arial" w:cs="Arial"/>
          <w:sz w:val="22"/>
          <w:szCs w:val="22"/>
        </w:rPr>
        <w:t>Dominic</w:t>
      </w:r>
    </w:p>
    <w:p w14:paraId="5863FC1E" w14:textId="77777777" w:rsidR="00C44899" w:rsidRDefault="00C44899" w:rsidP="00C44899">
      <w:pPr>
        <w:pStyle w:val="xmsonormal"/>
        <w:rPr>
          <w:rFonts w:ascii="Arial" w:hAnsi="Arial" w:cs="Arial"/>
        </w:rPr>
      </w:pPr>
      <w:r>
        <w:rPr>
          <w:rFonts w:ascii="Arial" w:hAnsi="Arial" w:cs="Arial"/>
        </w:rPr>
        <w:t xml:space="preserve">20 </w:t>
      </w:r>
      <w:r w:rsidRPr="00FB3DDB">
        <w:rPr>
          <w:rFonts w:ascii="Arial" w:hAnsi="Arial" w:cs="Arial"/>
        </w:rPr>
        <w:t>–</w:t>
      </w:r>
      <w:r>
        <w:rPr>
          <w:rFonts w:ascii="Arial" w:hAnsi="Arial" w:cs="Arial"/>
        </w:rPr>
        <w:t xml:space="preserve"> 21</w:t>
      </w:r>
      <w:r>
        <w:rPr>
          <w:rFonts w:ascii="Arial" w:hAnsi="Arial" w:cs="Arial"/>
        </w:rPr>
        <w:tab/>
        <w:t>St. Charles</w:t>
      </w:r>
    </w:p>
    <w:p w14:paraId="0ECBE065" w14:textId="3883D527" w:rsidR="00C44899" w:rsidRDefault="00C44899" w:rsidP="00C44899">
      <w:pPr>
        <w:pStyle w:val="xmsonormal"/>
        <w:rPr>
          <w:rFonts w:ascii="Arial" w:hAnsi="Arial" w:cs="Arial"/>
        </w:rPr>
      </w:pPr>
      <w:r>
        <w:rPr>
          <w:rFonts w:ascii="Arial" w:hAnsi="Arial" w:cs="Arial"/>
        </w:rPr>
        <w:t>25 – 26</w:t>
      </w:r>
      <w:r>
        <w:rPr>
          <w:rFonts w:ascii="Arial" w:hAnsi="Arial" w:cs="Arial"/>
        </w:rPr>
        <w:tab/>
        <w:t>St. Charles Outreach Services</w:t>
      </w:r>
    </w:p>
    <w:p w14:paraId="3E6C3FD5" w14:textId="77777777" w:rsidR="00C44899" w:rsidRDefault="00C44899" w:rsidP="00C44899">
      <w:pPr>
        <w:pStyle w:val="xmsonormal"/>
        <w:rPr>
          <w:rFonts w:ascii="Arial" w:eastAsia="Times New Roman" w:hAnsi="Arial" w:cs="Arial"/>
          <w:b/>
          <w:color w:val="365F91"/>
          <w:sz w:val="24"/>
          <w:szCs w:val="24"/>
        </w:rPr>
      </w:pPr>
      <w:r>
        <w:rPr>
          <w:rFonts w:ascii="Arial" w:hAnsi="Arial" w:cs="Arial"/>
        </w:rPr>
        <w:t>27 – 28</w:t>
      </w:r>
      <w:r>
        <w:rPr>
          <w:rFonts w:ascii="Arial" w:hAnsi="Arial" w:cs="Arial"/>
        </w:rPr>
        <w:tab/>
        <w:t>St. Anthony, Pew</w:t>
      </w:r>
    </w:p>
    <w:p w14:paraId="59D9B09C" w14:textId="77777777" w:rsidR="00C44899" w:rsidRDefault="00C44899" w:rsidP="00C44899">
      <w:pPr>
        <w:pStyle w:val="xmsonormal"/>
        <w:rPr>
          <w:rFonts w:ascii="Arial" w:eastAsia="Times New Roman" w:hAnsi="Arial" w:cs="Arial"/>
          <w:b/>
          <w:color w:val="365F91"/>
          <w:sz w:val="24"/>
          <w:szCs w:val="24"/>
        </w:rPr>
      </w:pPr>
    </w:p>
    <w:p w14:paraId="0F592F89" w14:textId="45103F8D" w:rsidR="00C44899" w:rsidRPr="007F546E" w:rsidRDefault="00C44899" w:rsidP="00C44899">
      <w:pPr>
        <w:pStyle w:val="NoSpacing"/>
        <w:rPr>
          <w:rFonts w:ascii="Arial" w:hAnsi="Arial" w:cs="Arial"/>
        </w:rPr>
      </w:pPr>
      <w:r w:rsidRPr="007F546E">
        <w:rPr>
          <w:rFonts w:ascii="Arial" w:hAnsi="Arial" w:cs="Arial"/>
        </w:rPr>
        <w:t xml:space="preserve">Conference Commitments for </w:t>
      </w:r>
      <w:r>
        <w:rPr>
          <w:rFonts w:ascii="Arial" w:hAnsi="Arial" w:cs="Arial"/>
        </w:rPr>
        <w:t xml:space="preserve">August </w:t>
      </w:r>
    </w:p>
    <w:p w14:paraId="6B814C98" w14:textId="77777777" w:rsidR="00C44899" w:rsidRPr="007F546E" w:rsidRDefault="00C44899" w:rsidP="00C44899">
      <w:pPr>
        <w:tabs>
          <w:tab w:val="right" w:pos="720"/>
          <w:tab w:val="left" w:pos="1440"/>
        </w:tabs>
        <w:rPr>
          <w:rFonts w:ascii="Arial" w:hAnsi="Arial" w:cs="Arial"/>
          <w:color w:val="FF0000"/>
          <w:sz w:val="22"/>
          <w:szCs w:val="22"/>
        </w:rPr>
      </w:pPr>
      <w:r>
        <w:rPr>
          <w:rFonts w:ascii="Arial" w:hAnsi="Arial" w:cs="Arial"/>
          <w:sz w:val="22"/>
          <w:szCs w:val="22"/>
        </w:rPr>
        <w:t xml:space="preserve">  1 – 2</w:t>
      </w:r>
      <w:r>
        <w:rPr>
          <w:rFonts w:ascii="Arial" w:hAnsi="Arial" w:cs="Arial"/>
          <w:sz w:val="22"/>
          <w:szCs w:val="22"/>
        </w:rPr>
        <w:tab/>
      </w:r>
      <w:r>
        <w:rPr>
          <w:rFonts w:ascii="Arial" w:hAnsi="Arial" w:cs="Arial"/>
          <w:sz w:val="22"/>
          <w:szCs w:val="22"/>
        </w:rPr>
        <w:tab/>
      </w:r>
      <w:r w:rsidRPr="007F546E">
        <w:rPr>
          <w:rFonts w:ascii="Arial" w:hAnsi="Arial" w:cs="Arial"/>
          <w:sz w:val="22"/>
          <w:szCs w:val="22"/>
        </w:rPr>
        <w:t xml:space="preserve">St. </w:t>
      </w:r>
      <w:r>
        <w:rPr>
          <w:rFonts w:ascii="Arial" w:hAnsi="Arial" w:cs="Arial"/>
          <w:sz w:val="22"/>
          <w:szCs w:val="22"/>
        </w:rPr>
        <w:t>Leonard</w:t>
      </w:r>
    </w:p>
    <w:p w14:paraId="5A645B67" w14:textId="77777777" w:rsidR="00C44899" w:rsidRPr="007F546E" w:rsidRDefault="00C44899" w:rsidP="00C44899">
      <w:pPr>
        <w:tabs>
          <w:tab w:val="right" w:pos="720"/>
          <w:tab w:val="left" w:pos="1440"/>
        </w:tabs>
        <w:rPr>
          <w:rFonts w:ascii="Arial" w:hAnsi="Arial" w:cs="Arial"/>
          <w:sz w:val="22"/>
          <w:szCs w:val="22"/>
        </w:rPr>
      </w:pPr>
      <w:r>
        <w:rPr>
          <w:rFonts w:ascii="Arial" w:hAnsi="Arial" w:cs="Arial"/>
          <w:sz w:val="22"/>
          <w:szCs w:val="22"/>
        </w:rPr>
        <w:t xml:space="preserve">  3</w:t>
      </w:r>
      <w:r w:rsidRPr="007F546E">
        <w:rPr>
          <w:rFonts w:ascii="Arial" w:hAnsi="Arial" w:cs="Arial"/>
          <w:sz w:val="22"/>
          <w:szCs w:val="22"/>
        </w:rPr>
        <w:t xml:space="preserve"> </w:t>
      </w:r>
      <w:r>
        <w:rPr>
          <w:rFonts w:ascii="Arial" w:hAnsi="Arial" w:cs="Arial"/>
          <w:sz w:val="22"/>
          <w:szCs w:val="22"/>
        </w:rPr>
        <w:t xml:space="preserve">– 4 </w:t>
      </w:r>
      <w:r>
        <w:rPr>
          <w:rFonts w:ascii="Arial" w:hAnsi="Arial" w:cs="Arial"/>
          <w:sz w:val="22"/>
          <w:szCs w:val="22"/>
        </w:rPr>
        <w:tab/>
      </w:r>
      <w:r>
        <w:rPr>
          <w:rFonts w:ascii="Arial" w:hAnsi="Arial" w:cs="Arial"/>
          <w:sz w:val="22"/>
          <w:szCs w:val="22"/>
        </w:rPr>
        <w:tab/>
      </w:r>
      <w:r w:rsidRPr="007F546E">
        <w:rPr>
          <w:rFonts w:ascii="Arial" w:hAnsi="Arial" w:cs="Arial"/>
          <w:sz w:val="22"/>
          <w:szCs w:val="22"/>
        </w:rPr>
        <w:t xml:space="preserve">St. </w:t>
      </w:r>
      <w:r>
        <w:rPr>
          <w:rFonts w:ascii="Arial" w:hAnsi="Arial" w:cs="Arial"/>
          <w:sz w:val="22"/>
          <w:szCs w:val="22"/>
        </w:rPr>
        <w:t>William</w:t>
      </w:r>
    </w:p>
    <w:p w14:paraId="571365BE" w14:textId="2431C3D9" w:rsidR="00C44899" w:rsidRDefault="00C44899" w:rsidP="00C44899">
      <w:pPr>
        <w:pStyle w:val="xmsonormal"/>
        <w:rPr>
          <w:rFonts w:ascii="Arial" w:eastAsia="Times New Roman" w:hAnsi="Arial" w:cs="Arial"/>
          <w:b/>
          <w:color w:val="365F91"/>
          <w:sz w:val="24"/>
          <w:szCs w:val="24"/>
        </w:rPr>
      </w:pPr>
    </w:p>
    <w:p w14:paraId="3F8F4E9D" w14:textId="2D1E7E24" w:rsidR="009649E0" w:rsidRPr="00854AE7" w:rsidRDefault="009649E0" w:rsidP="009649E0">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July 20 - 24</w:t>
      </w:r>
    </w:p>
    <w:p w14:paraId="2033D994" w14:textId="1202AD1B" w:rsidR="009649E0" w:rsidRDefault="009649E0" w:rsidP="009649E0">
      <w:pPr>
        <w:widowControl/>
        <w:autoSpaceDE/>
        <w:autoSpaceDN/>
        <w:adjustRightInd/>
        <w:rPr>
          <w:rFonts w:ascii="Arial" w:hAnsi="Arial" w:cs="Arial"/>
          <w:b/>
          <w:color w:val="365F91"/>
          <w:sz w:val="24"/>
          <w:szCs w:val="24"/>
        </w:rPr>
      </w:pPr>
      <w:r>
        <w:rPr>
          <w:rFonts w:ascii="Arial" w:hAnsi="Arial" w:cs="Arial"/>
          <w:b/>
          <w:color w:val="365F91"/>
          <w:sz w:val="24"/>
          <w:szCs w:val="24"/>
        </w:rPr>
        <w:t>Waukesha County Fair</w:t>
      </w:r>
      <w:r w:rsidRPr="00D87AA8">
        <w:rPr>
          <w:rFonts w:ascii="Arial" w:hAnsi="Arial" w:cs="Arial"/>
          <w:b/>
          <w:color w:val="365F91"/>
          <w:sz w:val="24"/>
          <w:szCs w:val="24"/>
        </w:rPr>
        <w:t>!</w:t>
      </w:r>
      <w:r>
        <w:rPr>
          <w:rFonts w:ascii="Arial" w:hAnsi="Arial" w:cs="Arial"/>
          <w:b/>
          <w:color w:val="365F91"/>
          <w:sz w:val="24"/>
          <w:szCs w:val="24"/>
        </w:rPr>
        <w:t xml:space="preserve">  Volunteers Needed! </w:t>
      </w:r>
    </w:p>
    <w:p w14:paraId="7E478788" w14:textId="754537D1" w:rsidR="006E3DF8" w:rsidRPr="006E3DF8" w:rsidRDefault="009649E0" w:rsidP="006E3DF8">
      <w:pPr>
        <w:rPr>
          <w:rFonts w:ascii="Arial" w:hAnsi="Arial" w:cs="Arial"/>
          <w:bCs/>
        </w:rPr>
      </w:pPr>
      <w:r>
        <w:rPr>
          <w:rFonts w:ascii="Arial" w:hAnsi="Arial" w:cs="Arial"/>
          <w:bCs/>
        </w:rPr>
        <w:t>We will once again have a booth at the Waukesha County Fair</w:t>
      </w:r>
      <w:r w:rsidR="006E3DF8">
        <w:rPr>
          <w:rFonts w:ascii="Arial" w:hAnsi="Arial" w:cs="Arial"/>
          <w:bCs/>
        </w:rPr>
        <w:t>.</w:t>
      </w:r>
      <w:r>
        <w:rPr>
          <w:rFonts w:ascii="Arial" w:hAnsi="Arial" w:cs="Arial"/>
          <w:bCs/>
        </w:rPr>
        <w:t xml:space="preserve"> </w:t>
      </w:r>
      <w:r w:rsidR="006E3DF8">
        <w:rPr>
          <w:rFonts w:ascii="Arial" w:hAnsi="Arial" w:cs="Arial"/>
          <w:bCs/>
        </w:rPr>
        <w:t xml:space="preserve"> </w:t>
      </w:r>
      <w:r w:rsidR="002115C1">
        <w:rPr>
          <w:rFonts w:ascii="Arial" w:hAnsi="Arial" w:cs="Arial"/>
          <w:bCs/>
        </w:rPr>
        <w:t xml:space="preserve">Located as usual in the Forum Marketplace, </w:t>
      </w:r>
      <w:r w:rsidR="00950366">
        <w:rPr>
          <w:rFonts w:ascii="Arial" w:hAnsi="Arial" w:cs="Arial"/>
          <w:bCs/>
        </w:rPr>
        <w:t>this year our booth will be in the North Hall</w:t>
      </w:r>
      <w:r w:rsidR="007E639D">
        <w:rPr>
          <w:rFonts w:ascii="Arial" w:hAnsi="Arial" w:cs="Arial"/>
          <w:bCs/>
        </w:rPr>
        <w:t xml:space="preserve"> (where the cream puffs are!).  Also new,</w:t>
      </w:r>
      <w:r w:rsidR="006E3DF8" w:rsidRPr="006E3DF8">
        <w:rPr>
          <w:rFonts w:ascii="Arial" w:hAnsi="Arial" w:cs="Arial"/>
          <w:bCs/>
        </w:rPr>
        <w:t xml:space="preserve"> we are offering a chance to win 5 entries (1 winner per day) to our upcoming golf outing. </w:t>
      </w:r>
      <w:r w:rsidR="006E3DF8">
        <w:rPr>
          <w:rFonts w:ascii="Arial" w:hAnsi="Arial" w:cs="Arial"/>
          <w:bCs/>
        </w:rPr>
        <w:t xml:space="preserve"> </w:t>
      </w:r>
      <w:r w:rsidR="006E3DF8" w:rsidRPr="006E3DF8">
        <w:rPr>
          <w:rFonts w:ascii="Arial" w:hAnsi="Arial" w:cs="Arial"/>
          <w:bCs/>
        </w:rPr>
        <w:t>We will have a “chipping” contest similar to a bag toss game</w:t>
      </w:r>
      <w:r w:rsidR="007E639D">
        <w:rPr>
          <w:rFonts w:ascii="Arial" w:hAnsi="Arial" w:cs="Arial"/>
          <w:bCs/>
        </w:rPr>
        <w:t>,</w:t>
      </w:r>
      <w:r w:rsidR="006E3DF8" w:rsidRPr="006E3DF8">
        <w:rPr>
          <w:rFonts w:ascii="Arial" w:hAnsi="Arial" w:cs="Arial"/>
          <w:bCs/>
        </w:rPr>
        <w:t xml:space="preserve"> and a small putting green for kids to “compete” to win a free stuffed animal. </w:t>
      </w:r>
      <w:r w:rsidR="006E3DF8">
        <w:rPr>
          <w:rFonts w:ascii="Arial" w:hAnsi="Arial" w:cs="Arial"/>
          <w:bCs/>
        </w:rPr>
        <w:t xml:space="preserve"> </w:t>
      </w:r>
      <w:r w:rsidR="006E3DF8" w:rsidRPr="006E3DF8">
        <w:rPr>
          <w:rFonts w:ascii="Arial" w:hAnsi="Arial" w:cs="Arial"/>
          <w:bCs/>
        </w:rPr>
        <w:t xml:space="preserve">These activities will provide ample opportunities to discuss what our golf outing is about, spread awareness and speak </w:t>
      </w:r>
      <w:r w:rsidR="006E3DF8">
        <w:rPr>
          <w:rFonts w:ascii="Arial" w:hAnsi="Arial" w:cs="Arial"/>
          <w:bCs/>
        </w:rPr>
        <w:t>about</w:t>
      </w:r>
      <w:r w:rsidR="006E3DF8" w:rsidRPr="006E3DF8">
        <w:rPr>
          <w:rFonts w:ascii="Arial" w:hAnsi="Arial" w:cs="Arial"/>
          <w:bCs/>
        </w:rPr>
        <w:t xml:space="preserve"> the programs and ministries the golf outing supports. </w:t>
      </w:r>
    </w:p>
    <w:p w14:paraId="720E03C3" w14:textId="770576C4" w:rsidR="009649E0" w:rsidRDefault="009649E0" w:rsidP="009649E0">
      <w:pPr>
        <w:pStyle w:val="NoSpacing"/>
        <w:rPr>
          <w:rFonts w:ascii="Arial" w:hAnsi="Arial" w:cs="Arial"/>
          <w:bCs/>
        </w:rPr>
      </w:pPr>
    </w:p>
    <w:p w14:paraId="5E7C37CE" w14:textId="1A252974" w:rsidR="007E639D" w:rsidRPr="009649E0" w:rsidRDefault="007E639D" w:rsidP="009649E0">
      <w:pPr>
        <w:pStyle w:val="NoSpacing"/>
        <w:rPr>
          <w:rFonts w:ascii="Arial" w:hAnsi="Arial" w:cs="Arial"/>
          <w:bCs/>
        </w:rPr>
      </w:pPr>
      <w:r w:rsidRPr="00575A98">
        <w:rPr>
          <w:rFonts w:ascii="Arial" w:hAnsi="Arial" w:cs="Arial"/>
        </w:rPr>
        <w:t xml:space="preserve">We need volunteers to help explain our mission, SVdP programing and conference works.  This is the area we need YOU!  We are looking for </w:t>
      </w:r>
      <w:r w:rsidR="005353B5">
        <w:rPr>
          <w:rFonts w:ascii="Arial" w:hAnsi="Arial" w:cs="Arial"/>
        </w:rPr>
        <w:t xml:space="preserve">1-2 </w:t>
      </w:r>
      <w:r w:rsidRPr="00575A98">
        <w:rPr>
          <w:rFonts w:ascii="Arial" w:hAnsi="Arial" w:cs="Arial"/>
        </w:rPr>
        <w:t xml:space="preserve">members </w:t>
      </w:r>
      <w:r w:rsidR="005353B5">
        <w:rPr>
          <w:rFonts w:ascii="Arial" w:hAnsi="Arial" w:cs="Arial"/>
        </w:rPr>
        <w:t xml:space="preserve">at a time </w:t>
      </w:r>
      <w:r w:rsidRPr="00575A98">
        <w:rPr>
          <w:rFonts w:ascii="Arial" w:hAnsi="Arial" w:cs="Arial"/>
        </w:rPr>
        <w:t xml:space="preserve">to volunteer a few hours </w:t>
      </w:r>
      <w:r>
        <w:rPr>
          <w:rFonts w:ascii="Arial" w:hAnsi="Arial" w:cs="Arial"/>
        </w:rPr>
        <w:t>(minimum 3 hours are preferred)</w:t>
      </w:r>
      <w:r w:rsidRPr="00575A98">
        <w:rPr>
          <w:rFonts w:ascii="Arial" w:hAnsi="Arial" w:cs="Arial"/>
        </w:rPr>
        <w:t xml:space="preserve"> to </w:t>
      </w:r>
      <w:r w:rsidR="006300FF">
        <w:rPr>
          <w:rFonts w:ascii="Arial" w:hAnsi="Arial" w:cs="Arial"/>
        </w:rPr>
        <w:t>staff</w:t>
      </w:r>
      <w:r w:rsidRPr="00575A98">
        <w:rPr>
          <w:rFonts w:ascii="Arial" w:hAnsi="Arial" w:cs="Arial"/>
        </w:rPr>
        <w:t xml:space="preserve"> the Council section of the booth and talk about our mission.  Handouts will be available to </w:t>
      </w:r>
      <w:r w:rsidRPr="00575A98">
        <w:rPr>
          <w:rFonts w:ascii="Arial" w:hAnsi="Arial" w:cs="Arial"/>
        </w:rPr>
        <w:lastRenderedPageBreak/>
        <w:t xml:space="preserve">guide you and to pass on to fairgoers who have </w:t>
      </w:r>
      <w:r>
        <w:rPr>
          <w:rFonts w:ascii="Arial" w:hAnsi="Arial" w:cs="Arial"/>
        </w:rPr>
        <w:t xml:space="preserve">an </w:t>
      </w:r>
      <w:r w:rsidRPr="00575A98">
        <w:rPr>
          <w:rFonts w:ascii="Arial" w:hAnsi="Arial" w:cs="Arial"/>
        </w:rPr>
        <w:t>interest.</w:t>
      </w:r>
      <w:r>
        <w:rPr>
          <w:rFonts w:ascii="Arial" w:hAnsi="Arial" w:cs="Arial"/>
        </w:rPr>
        <w:t xml:space="preserve">  Contact Bonnie or Julie to schedule the most convenient time for you.  As always, </w:t>
      </w:r>
      <w:r w:rsidR="00031DE2" w:rsidRPr="00C413BD">
        <w:rPr>
          <w:rFonts w:ascii="Arial" w:hAnsi="Arial" w:cs="Arial"/>
        </w:rPr>
        <w:t xml:space="preserve">FREE parking and admission to the fair is </w:t>
      </w:r>
      <w:r w:rsidR="00031DE2">
        <w:rPr>
          <w:rFonts w:ascii="Arial" w:hAnsi="Arial" w:cs="Arial"/>
        </w:rPr>
        <w:t>provided</w:t>
      </w:r>
      <w:r>
        <w:rPr>
          <w:rFonts w:ascii="Arial" w:hAnsi="Arial" w:cs="Arial"/>
        </w:rPr>
        <w:t xml:space="preserve">.  </w:t>
      </w:r>
      <w:r w:rsidR="005532A9">
        <w:rPr>
          <w:rFonts w:ascii="Arial" w:hAnsi="Arial" w:cs="Arial"/>
        </w:rPr>
        <w:t>Come early</w:t>
      </w:r>
      <w:r w:rsidR="00031DE2">
        <w:rPr>
          <w:rFonts w:ascii="Arial" w:hAnsi="Arial" w:cs="Arial"/>
        </w:rPr>
        <w:t>,</w:t>
      </w:r>
      <w:r w:rsidR="005532A9">
        <w:rPr>
          <w:rFonts w:ascii="Arial" w:hAnsi="Arial" w:cs="Arial"/>
        </w:rPr>
        <w:t xml:space="preserve"> or stay after your shift to enjoy what the Fair has to offer!</w:t>
      </w:r>
    </w:p>
    <w:p w14:paraId="250819B1" w14:textId="77777777" w:rsidR="009649E0" w:rsidRPr="009649E0" w:rsidRDefault="009649E0" w:rsidP="009649E0">
      <w:pPr>
        <w:pStyle w:val="NoSpacing"/>
        <w:rPr>
          <w:rFonts w:ascii="Arial" w:hAnsi="Arial" w:cs="Arial"/>
          <w:bCs/>
        </w:rPr>
      </w:pPr>
    </w:p>
    <w:p w14:paraId="1E33165F" w14:textId="4E678393" w:rsidR="00C44899" w:rsidRPr="00854AE7" w:rsidRDefault="00C44899" w:rsidP="00C44899">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July 25</w:t>
      </w:r>
    </w:p>
    <w:p w14:paraId="28EE0704" w14:textId="1A84369B" w:rsidR="00C44899" w:rsidRDefault="00C44899" w:rsidP="00C44899">
      <w:pPr>
        <w:pStyle w:val="NoSpacing"/>
        <w:rPr>
          <w:rFonts w:ascii="Arial" w:hAnsi="Arial" w:cs="Arial"/>
          <w:b/>
          <w:color w:val="305480"/>
          <w:sz w:val="24"/>
          <w:szCs w:val="24"/>
        </w:rPr>
      </w:pPr>
      <w:r>
        <w:rPr>
          <w:rFonts w:ascii="Arial" w:hAnsi="Arial" w:cs="Arial"/>
          <w:b/>
          <w:color w:val="305480"/>
          <w:sz w:val="24"/>
          <w:szCs w:val="24"/>
        </w:rPr>
        <w:t>Quarterly Membership Meeting</w:t>
      </w:r>
    </w:p>
    <w:p w14:paraId="01F95901" w14:textId="2CE1F533" w:rsidR="00C44899" w:rsidRDefault="00C44899" w:rsidP="00C44899">
      <w:pPr>
        <w:rPr>
          <w:rFonts w:ascii="Arial" w:hAnsi="Arial" w:cs="Arial"/>
          <w:color w:val="17365D" w:themeColor="text2" w:themeShade="BF"/>
          <w:sz w:val="22"/>
          <w:szCs w:val="22"/>
        </w:rPr>
      </w:pPr>
      <w:r>
        <w:rPr>
          <w:rFonts w:ascii="Arial" w:hAnsi="Arial" w:cs="Arial"/>
          <w:color w:val="17365D" w:themeColor="text2" w:themeShade="BF"/>
          <w:sz w:val="22"/>
          <w:szCs w:val="22"/>
        </w:rPr>
        <w:t xml:space="preserve">Waukesha Council </w:t>
      </w:r>
      <w:r w:rsidR="006300FF">
        <w:rPr>
          <w:rFonts w:ascii="Arial" w:hAnsi="Arial" w:cs="Arial"/>
          <w:i/>
          <w:iCs/>
          <w:color w:val="17365D" w:themeColor="text2" w:themeShade="BF"/>
          <w:sz w:val="22"/>
          <w:szCs w:val="22"/>
        </w:rPr>
        <w:t xml:space="preserve">New &amp; Improved </w:t>
      </w:r>
      <w:r>
        <w:rPr>
          <w:rFonts w:ascii="Arial" w:hAnsi="Arial" w:cs="Arial"/>
          <w:color w:val="17365D" w:themeColor="text2" w:themeShade="BF"/>
          <w:sz w:val="22"/>
          <w:szCs w:val="22"/>
        </w:rPr>
        <w:t>Meeting Room</w:t>
      </w:r>
      <w:r w:rsidR="00031DE2">
        <w:rPr>
          <w:rFonts w:ascii="Arial" w:hAnsi="Arial" w:cs="Arial"/>
          <w:color w:val="17365D" w:themeColor="text2" w:themeShade="BF"/>
          <w:sz w:val="22"/>
          <w:szCs w:val="22"/>
        </w:rPr>
        <w:t xml:space="preserve"> inside the Waukesha store</w:t>
      </w:r>
    </w:p>
    <w:p w14:paraId="6751349C" w14:textId="28985C7B" w:rsidR="00854B24" w:rsidRPr="00031DE2" w:rsidRDefault="00854B24" w:rsidP="00C44899">
      <w:pPr>
        <w:rPr>
          <w:rFonts w:ascii="Arial" w:hAnsi="Arial" w:cs="Arial"/>
          <w:bCs/>
          <w:sz w:val="22"/>
          <w:szCs w:val="22"/>
        </w:rPr>
      </w:pPr>
      <w:r w:rsidRPr="00095ACB">
        <w:rPr>
          <w:rFonts w:ascii="Arial" w:hAnsi="Arial" w:cs="Arial"/>
          <w:bCs/>
          <w:sz w:val="22"/>
          <w:szCs w:val="22"/>
        </w:rPr>
        <w:t xml:space="preserve">All members are invited to attend!  Receive updates on current programs, learn about what’s going on at the Council level, Programs &amp; Ministries, Stores and business matters.  </w:t>
      </w:r>
      <w:r w:rsidR="00031DE2" w:rsidRPr="00095ACB">
        <w:rPr>
          <w:rFonts w:ascii="Arial" w:hAnsi="Arial" w:cs="Arial"/>
          <w:bCs/>
          <w:sz w:val="22"/>
          <w:szCs w:val="22"/>
        </w:rPr>
        <w:t xml:space="preserve">Attending Quarterly Membership Meetings keeps you informed and provides unity and solidarity among all our conferences and members.  Plan now to attend! </w:t>
      </w:r>
      <w:r w:rsidR="00305303">
        <w:rPr>
          <w:rFonts w:ascii="Arial" w:hAnsi="Arial" w:cs="Arial"/>
          <w:bCs/>
          <w:sz w:val="22"/>
          <w:szCs w:val="22"/>
        </w:rPr>
        <w:t xml:space="preserve">Please RSVP to Bonnie </w:t>
      </w:r>
      <w:hyperlink r:id="rId15" w:history="1">
        <w:r w:rsidR="00305303" w:rsidRPr="00E26B02">
          <w:rPr>
            <w:rStyle w:val="Hyperlink"/>
            <w:rFonts w:ascii="Arial" w:hAnsi="Arial" w:cs="Arial"/>
            <w:bCs/>
            <w:sz w:val="22"/>
            <w:szCs w:val="22"/>
          </w:rPr>
          <w:t>bpranger@svdpwaukesha.com</w:t>
        </w:r>
      </w:hyperlink>
      <w:r w:rsidR="00305303">
        <w:rPr>
          <w:rFonts w:ascii="Arial" w:hAnsi="Arial" w:cs="Arial"/>
          <w:bCs/>
          <w:sz w:val="22"/>
          <w:szCs w:val="22"/>
        </w:rPr>
        <w:t xml:space="preserve"> for seating and handout counts.</w:t>
      </w:r>
    </w:p>
    <w:p w14:paraId="573F1E82" w14:textId="3E18D2BD"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r>
        <w:rPr>
          <w:rFonts w:ascii="Century Gothic" w:hAnsi="Century Gothic"/>
          <w:b/>
          <w:smallCaps/>
          <w:color w:val="FFFFFF" w:themeColor="background1"/>
        </w:rPr>
        <w:tab/>
      </w:r>
      <w:r w:rsidR="00417633" w:rsidRPr="00F57A40">
        <w:rPr>
          <w:rFonts w:ascii="Century Gothic" w:hAnsi="Century Gothic"/>
          <w:b/>
          <w:smallCaps/>
          <w:color w:val="FFFFFF" w:themeColor="background1"/>
        </w:rPr>
        <w:t>Waukesha Council</w:t>
      </w:r>
      <w:bookmarkEnd w:id="4"/>
      <w:bookmarkEnd w:id="5"/>
      <w:r w:rsidR="00417633" w:rsidRPr="00F57A40">
        <w:rPr>
          <w:rFonts w:ascii="Century Gothic" w:hAnsi="Century Gothic"/>
          <w:b/>
          <w:smallCaps/>
          <w:color w:val="FFFFFF" w:themeColor="background1"/>
        </w:rPr>
        <w:t xml:space="preserve"> </w:t>
      </w:r>
    </w:p>
    <w:p w14:paraId="2B824FAC" w14:textId="5D4CDD93" w:rsidR="00C7344A" w:rsidRPr="00854AE7" w:rsidRDefault="000C1394" w:rsidP="00B06C38">
      <w:pPr>
        <w:widowControl/>
        <w:autoSpaceDE/>
        <w:autoSpaceDN/>
        <w:adjustRightInd/>
        <w:rPr>
          <w:rFonts w:ascii="Arial" w:hAnsi="Arial" w:cs="Arial"/>
          <w:b/>
          <w:color w:val="365F91"/>
          <w:sz w:val="24"/>
          <w:szCs w:val="24"/>
        </w:rPr>
      </w:pPr>
      <w:r>
        <w:rPr>
          <w:rFonts w:ascii="Arial" w:hAnsi="Arial" w:cs="Arial"/>
          <w:b/>
          <w:color w:val="365F91"/>
          <w:sz w:val="24"/>
          <w:szCs w:val="24"/>
        </w:rPr>
        <w:t>Waukesha Council Website</w:t>
      </w:r>
    </w:p>
    <w:p w14:paraId="41374949" w14:textId="428120D2" w:rsidR="00F414F6" w:rsidRDefault="000C1394" w:rsidP="001D39C9">
      <w:pPr>
        <w:shd w:val="clear" w:color="auto" w:fill="FFFFFF" w:themeFill="background1"/>
        <w:rPr>
          <w:rFonts w:ascii="Arial" w:hAnsi="Arial" w:cs="Arial"/>
          <w:sz w:val="22"/>
          <w:szCs w:val="22"/>
        </w:rPr>
      </w:pPr>
      <w:r>
        <w:rPr>
          <w:rFonts w:ascii="Arial" w:hAnsi="Arial" w:cs="Arial"/>
          <w:sz w:val="22"/>
          <w:szCs w:val="22"/>
        </w:rPr>
        <w:t xml:space="preserve">Did you know there is a Member area in our website that contains a plethora of information for our members? You have the events calendar, program forms &amp; details, conference contacts, and </w:t>
      </w:r>
      <w:r>
        <w:rPr>
          <w:rFonts w:ascii="Arial" w:hAnsi="Arial" w:cs="Arial"/>
          <w:i/>
          <w:iCs/>
          <w:sz w:val="22"/>
          <w:szCs w:val="22"/>
        </w:rPr>
        <w:t>so much more</w:t>
      </w:r>
      <w:r>
        <w:rPr>
          <w:rFonts w:ascii="Arial" w:hAnsi="Arial" w:cs="Arial"/>
          <w:sz w:val="22"/>
          <w:szCs w:val="22"/>
        </w:rPr>
        <w:t xml:space="preserve"> at your fingertips! Sign in and click to your hearts content to see what gems you can find.  </w:t>
      </w:r>
    </w:p>
    <w:p w14:paraId="2D8F2E1C" w14:textId="29579604" w:rsidR="000C1394" w:rsidRDefault="00D70DB1" w:rsidP="001D39C9">
      <w:pPr>
        <w:shd w:val="clear" w:color="auto" w:fill="FFFFFF" w:themeFill="background1"/>
        <w:rPr>
          <w:rFonts w:ascii="Arial" w:hAnsi="Arial" w:cs="Arial"/>
          <w:sz w:val="22"/>
          <w:szCs w:val="22"/>
        </w:rPr>
      </w:pPr>
      <w:r w:rsidRPr="00305303">
        <w:rPr>
          <w:rFonts w:ascii="Arial" w:hAnsi="Arial" w:cs="Arial"/>
          <w:noProof/>
          <w:sz w:val="22"/>
          <w:szCs w:val="22"/>
        </w:rPr>
        <w:drawing>
          <wp:anchor distT="0" distB="0" distL="0" distR="0" simplePos="0" relativeHeight="251694592" behindDoc="1" locked="0" layoutInCell="1" allowOverlap="0" wp14:anchorId="4FDA446F" wp14:editId="59A5289D">
            <wp:simplePos x="0" y="0"/>
            <wp:positionH relativeFrom="column">
              <wp:posOffset>4451350</wp:posOffset>
            </wp:positionH>
            <wp:positionV relativeFrom="paragraph">
              <wp:posOffset>13970</wp:posOffset>
            </wp:positionV>
            <wp:extent cx="777240" cy="301625"/>
            <wp:effectExtent l="0" t="0" r="3810" b="317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777240" cy="301625"/>
                    </a:xfrm>
                    <a:prstGeom prst="rect">
                      <a:avLst/>
                    </a:prstGeom>
                  </pic:spPr>
                </pic:pic>
              </a:graphicData>
            </a:graphic>
            <wp14:sizeRelH relativeFrom="margin">
              <wp14:pctWidth>0</wp14:pctWidth>
            </wp14:sizeRelH>
            <wp14:sizeRelV relativeFrom="margin">
              <wp14:pctHeight>0</wp14:pctHeight>
            </wp14:sizeRelV>
          </wp:anchor>
        </w:drawing>
      </w:r>
    </w:p>
    <w:p w14:paraId="01033A28" w14:textId="4938DFE6" w:rsidR="00E25501" w:rsidRDefault="000C1394" w:rsidP="001D39C9">
      <w:pPr>
        <w:shd w:val="clear" w:color="auto" w:fill="FFFFFF" w:themeFill="background1"/>
        <w:rPr>
          <w:rFonts w:ascii="Arial" w:hAnsi="Arial" w:cs="Arial"/>
          <w:sz w:val="22"/>
          <w:szCs w:val="22"/>
        </w:rPr>
      </w:pPr>
      <w:r>
        <w:rPr>
          <w:rFonts w:ascii="Arial" w:hAnsi="Arial" w:cs="Arial"/>
          <w:sz w:val="22"/>
          <w:szCs w:val="22"/>
        </w:rPr>
        <w:t>At our website (</w:t>
      </w:r>
      <w:hyperlink r:id="rId17" w:history="1">
        <w:r w:rsidRPr="000C1394">
          <w:rPr>
            <w:rStyle w:val="Hyperlink"/>
            <w:rFonts w:ascii="Arial" w:hAnsi="Arial" w:cs="Arial"/>
            <w:sz w:val="22"/>
            <w:szCs w:val="22"/>
          </w:rPr>
          <w:t>stvincentwaukesha.org</w:t>
        </w:r>
      </w:hyperlink>
      <w:r>
        <w:rPr>
          <w:rFonts w:ascii="Arial" w:hAnsi="Arial" w:cs="Arial"/>
          <w:sz w:val="22"/>
          <w:szCs w:val="22"/>
        </w:rPr>
        <w:t>) click on the Member Info button</w:t>
      </w:r>
      <w:r w:rsidR="00305303">
        <w:rPr>
          <w:rFonts w:ascii="Arial" w:hAnsi="Arial" w:cs="Arial"/>
          <w:sz w:val="22"/>
          <w:szCs w:val="22"/>
        </w:rPr>
        <w:t xml:space="preserve"> </w:t>
      </w:r>
      <w:r>
        <w:rPr>
          <w:rFonts w:ascii="Arial" w:hAnsi="Arial" w:cs="Arial"/>
          <w:sz w:val="22"/>
          <w:szCs w:val="22"/>
        </w:rPr>
        <w:t>on</w:t>
      </w:r>
      <w:r w:rsidR="00A32461">
        <w:rPr>
          <w:rFonts w:ascii="Arial" w:hAnsi="Arial" w:cs="Arial"/>
          <w:sz w:val="22"/>
          <w:szCs w:val="22"/>
        </w:rPr>
        <w:t xml:space="preserve"> the right side, just under the logo.  On the Member Info home page you’ll find the </w:t>
      </w:r>
      <w:r w:rsidR="0071250D">
        <w:rPr>
          <w:rFonts w:ascii="Arial" w:hAnsi="Arial" w:cs="Arial"/>
          <w:sz w:val="22"/>
          <w:szCs w:val="22"/>
        </w:rPr>
        <w:t xml:space="preserve">most recent events calendar, </w:t>
      </w:r>
      <w:r w:rsidR="002B1733">
        <w:rPr>
          <w:rFonts w:ascii="Arial" w:hAnsi="Arial" w:cs="Arial"/>
          <w:sz w:val="22"/>
          <w:szCs w:val="22"/>
        </w:rPr>
        <w:t xml:space="preserve">the </w:t>
      </w:r>
      <w:r w:rsidR="00A32461">
        <w:rPr>
          <w:rFonts w:ascii="Arial" w:hAnsi="Arial" w:cs="Arial"/>
          <w:sz w:val="22"/>
          <w:szCs w:val="22"/>
        </w:rPr>
        <w:t>last 3 months of Reminders and a list of upcoming meetings and events</w:t>
      </w:r>
      <w:r w:rsidR="0071250D" w:rsidRPr="0071250D">
        <w:rPr>
          <w:rFonts w:ascii="Arial" w:hAnsi="Arial" w:cs="Arial"/>
          <w:sz w:val="22"/>
          <w:szCs w:val="22"/>
        </w:rPr>
        <w:t xml:space="preserve"> </w:t>
      </w:r>
      <w:r w:rsidR="0071250D">
        <w:rPr>
          <w:rFonts w:ascii="Arial" w:hAnsi="Arial" w:cs="Arial"/>
          <w:sz w:val="22"/>
          <w:szCs w:val="22"/>
        </w:rPr>
        <w:t>for your convenience</w:t>
      </w:r>
      <w:r w:rsidR="00A32461">
        <w:rPr>
          <w:rFonts w:ascii="Arial" w:hAnsi="Arial" w:cs="Arial"/>
          <w:sz w:val="22"/>
          <w:szCs w:val="22"/>
        </w:rPr>
        <w:t xml:space="preserve">.  Type in Username: </w:t>
      </w:r>
      <w:proofErr w:type="spellStart"/>
      <w:r w:rsidR="00A32461">
        <w:rPr>
          <w:rFonts w:ascii="Arial" w:hAnsi="Arial" w:cs="Arial"/>
          <w:sz w:val="22"/>
          <w:szCs w:val="22"/>
        </w:rPr>
        <w:t>svdp</w:t>
      </w:r>
      <w:proofErr w:type="spellEnd"/>
      <w:r w:rsidR="00A32461">
        <w:rPr>
          <w:rFonts w:ascii="Arial" w:hAnsi="Arial" w:cs="Arial"/>
          <w:sz w:val="22"/>
          <w:szCs w:val="22"/>
        </w:rPr>
        <w:t xml:space="preserve"> and Password: </w:t>
      </w:r>
      <w:proofErr w:type="spellStart"/>
      <w:r w:rsidR="00A32461">
        <w:rPr>
          <w:rFonts w:ascii="Arial" w:hAnsi="Arial" w:cs="Arial"/>
          <w:sz w:val="22"/>
          <w:szCs w:val="22"/>
        </w:rPr>
        <w:t>vincent</w:t>
      </w:r>
      <w:proofErr w:type="spellEnd"/>
      <w:r w:rsidR="00A32461">
        <w:rPr>
          <w:rFonts w:ascii="Arial" w:hAnsi="Arial" w:cs="Arial"/>
          <w:sz w:val="22"/>
          <w:szCs w:val="22"/>
        </w:rPr>
        <w:t xml:space="preserve"> (all lowercase)</w:t>
      </w:r>
      <w:r w:rsidR="002B1733">
        <w:rPr>
          <w:rFonts w:ascii="Arial" w:hAnsi="Arial" w:cs="Arial"/>
          <w:sz w:val="22"/>
          <w:szCs w:val="22"/>
        </w:rPr>
        <w:t>, and Enter or click on Login</w:t>
      </w:r>
      <w:r w:rsidR="0071250D">
        <w:rPr>
          <w:rFonts w:ascii="Arial" w:hAnsi="Arial" w:cs="Arial"/>
          <w:sz w:val="22"/>
          <w:szCs w:val="22"/>
        </w:rPr>
        <w:t xml:space="preserve"> </w:t>
      </w:r>
      <w:r w:rsidR="002B1733">
        <w:rPr>
          <w:rFonts w:ascii="Arial" w:hAnsi="Arial" w:cs="Arial"/>
          <w:sz w:val="22"/>
          <w:szCs w:val="22"/>
        </w:rPr>
        <w:t>to access the area.  The list on the left side are links to take you to information on those subjects. Don’t forget to bookmark the website to make it easier to find it again.</w:t>
      </w:r>
    </w:p>
    <w:p w14:paraId="786935B6" w14:textId="773E7DBA" w:rsidR="00BD4534" w:rsidRDefault="00BD4534" w:rsidP="001D39C9">
      <w:pPr>
        <w:shd w:val="clear" w:color="auto" w:fill="FFFFFF" w:themeFill="background1"/>
        <w:rPr>
          <w:rFonts w:ascii="Arial" w:hAnsi="Arial" w:cs="Arial"/>
          <w:sz w:val="22"/>
          <w:szCs w:val="22"/>
        </w:rPr>
      </w:pPr>
    </w:p>
    <w:p w14:paraId="336A3717" w14:textId="69361592" w:rsidR="00BD4534" w:rsidRPr="00BD4534" w:rsidRDefault="00FC24EE" w:rsidP="00BD4534">
      <w:pPr>
        <w:pStyle w:val="xmsonormal"/>
        <w:rPr>
          <w:rFonts w:ascii="Arial" w:eastAsia="Times New Roman" w:hAnsi="Arial" w:cs="Arial"/>
          <w:b/>
          <w:color w:val="365F91"/>
          <w:sz w:val="24"/>
          <w:szCs w:val="24"/>
        </w:rPr>
      </w:pPr>
      <w:r>
        <w:rPr>
          <w:rFonts w:ascii="Arial" w:eastAsia="Times New Roman" w:hAnsi="Arial" w:cs="Arial"/>
          <w:b/>
          <w:color w:val="365F91"/>
          <w:sz w:val="24"/>
          <w:szCs w:val="24"/>
        </w:rPr>
        <w:t xml:space="preserve">Meeting </w:t>
      </w:r>
      <w:r w:rsidR="00BD4534" w:rsidRPr="00BD4534">
        <w:rPr>
          <w:rFonts w:ascii="Arial" w:eastAsia="Times New Roman" w:hAnsi="Arial" w:cs="Arial"/>
          <w:b/>
          <w:color w:val="365F91"/>
          <w:sz w:val="24"/>
          <w:szCs w:val="24"/>
        </w:rPr>
        <w:t>Room Setup Volunteers</w:t>
      </w:r>
    </w:p>
    <w:p w14:paraId="59FBB43B" w14:textId="2115E65B" w:rsidR="00BD4534" w:rsidRDefault="00BD4534" w:rsidP="001D39C9">
      <w:pPr>
        <w:shd w:val="clear" w:color="auto" w:fill="FFFFFF" w:themeFill="background1"/>
        <w:rPr>
          <w:rFonts w:ascii="Arial" w:hAnsi="Arial" w:cs="Arial"/>
          <w:sz w:val="22"/>
          <w:szCs w:val="22"/>
        </w:rPr>
      </w:pPr>
      <w:r>
        <w:rPr>
          <w:rFonts w:ascii="Arial" w:hAnsi="Arial" w:cs="Arial"/>
          <w:sz w:val="22"/>
          <w:szCs w:val="22"/>
        </w:rPr>
        <w:t xml:space="preserve">With the near completion of our remodeled meeting room, we have come to realize that the room will need occasional rearranging for different events.  A standard configuration will work for most purposes but </w:t>
      </w:r>
      <w:r w:rsidR="00680D6C">
        <w:rPr>
          <w:rFonts w:ascii="Arial" w:hAnsi="Arial" w:cs="Arial"/>
          <w:sz w:val="22"/>
          <w:szCs w:val="22"/>
        </w:rPr>
        <w:t xml:space="preserve">larger events such as </w:t>
      </w:r>
      <w:r>
        <w:rPr>
          <w:rFonts w:ascii="Arial" w:hAnsi="Arial" w:cs="Arial"/>
          <w:sz w:val="22"/>
          <w:szCs w:val="22"/>
        </w:rPr>
        <w:t xml:space="preserve">Ozanam Orientations, Getting Ahead Bridging Seminars and </w:t>
      </w:r>
      <w:r w:rsidR="00680D6C">
        <w:rPr>
          <w:rFonts w:ascii="Arial" w:hAnsi="Arial" w:cs="Arial"/>
          <w:sz w:val="22"/>
          <w:szCs w:val="22"/>
        </w:rPr>
        <w:t xml:space="preserve">others </w:t>
      </w:r>
      <w:r>
        <w:rPr>
          <w:rFonts w:ascii="Arial" w:hAnsi="Arial" w:cs="Arial"/>
          <w:sz w:val="22"/>
          <w:szCs w:val="22"/>
        </w:rPr>
        <w:t xml:space="preserve">will require additional tables and chairs </w:t>
      </w:r>
      <w:r w:rsidR="00FC24EE">
        <w:rPr>
          <w:rFonts w:ascii="Arial" w:hAnsi="Arial" w:cs="Arial"/>
          <w:sz w:val="22"/>
          <w:szCs w:val="22"/>
        </w:rPr>
        <w:t>set up</w:t>
      </w:r>
      <w:r>
        <w:rPr>
          <w:rFonts w:ascii="Arial" w:hAnsi="Arial" w:cs="Arial"/>
          <w:sz w:val="22"/>
          <w:szCs w:val="22"/>
        </w:rPr>
        <w:t xml:space="preserve"> and put back in storage after the event.  We would love to have </w:t>
      </w:r>
      <w:r w:rsidR="00FC24EE">
        <w:rPr>
          <w:rFonts w:ascii="Arial" w:hAnsi="Arial" w:cs="Arial"/>
          <w:sz w:val="22"/>
          <w:szCs w:val="22"/>
        </w:rPr>
        <w:t xml:space="preserve">a pool of </w:t>
      </w:r>
      <w:r>
        <w:rPr>
          <w:rFonts w:ascii="Arial" w:hAnsi="Arial" w:cs="Arial"/>
          <w:sz w:val="22"/>
          <w:szCs w:val="22"/>
        </w:rPr>
        <w:t>4-6 volunteers who would be willing to come in to perform these tasks as needed</w:t>
      </w:r>
      <w:r w:rsidR="00680D6C">
        <w:rPr>
          <w:rFonts w:ascii="Arial" w:hAnsi="Arial" w:cs="Arial"/>
          <w:sz w:val="22"/>
          <w:szCs w:val="22"/>
        </w:rPr>
        <w:t xml:space="preserve"> (less than once a month)</w:t>
      </w:r>
      <w:r>
        <w:rPr>
          <w:rFonts w:ascii="Arial" w:hAnsi="Arial" w:cs="Arial"/>
          <w:sz w:val="22"/>
          <w:szCs w:val="22"/>
        </w:rPr>
        <w:t xml:space="preserve">.  We won’t need all </w:t>
      </w:r>
      <w:r w:rsidR="00680D6C">
        <w:rPr>
          <w:rFonts w:ascii="Arial" w:hAnsi="Arial" w:cs="Arial"/>
          <w:sz w:val="22"/>
          <w:szCs w:val="22"/>
        </w:rPr>
        <w:t>six</w:t>
      </w:r>
      <w:r w:rsidR="00FC24EE">
        <w:rPr>
          <w:rFonts w:ascii="Arial" w:hAnsi="Arial" w:cs="Arial"/>
          <w:sz w:val="22"/>
          <w:szCs w:val="22"/>
        </w:rPr>
        <w:t xml:space="preserve"> at once</w:t>
      </w:r>
      <w:r>
        <w:rPr>
          <w:rFonts w:ascii="Arial" w:hAnsi="Arial" w:cs="Arial"/>
          <w:sz w:val="22"/>
          <w:szCs w:val="22"/>
        </w:rPr>
        <w:t xml:space="preserve">, </w:t>
      </w:r>
      <w:r w:rsidR="00680D6C">
        <w:rPr>
          <w:rFonts w:ascii="Arial" w:hAnsi="Arial" w:cs="Arial"/>
          <w:sz w:val="22"/>
          <w:szCs w:val="22"/>
        </w:rPr>
        <w:t>only</w:t>
      </w:r>
      <w:r>
        <w:rPr>
          <w:rFonts w:ascii="Arial" w:hAnsi="Arial" w:cs="Arial"/>
          <w:sz w:val="22"/>
          <w:szCs w:val="22"/>
        </w:rPr>
        <w:t xml:space="preserve"> </w:t>
      </w:r>
      <w:r w:rsidR="00292D6B">
        <w:rPr>
          <w:rFonts w:ascii="Arial" w:hAnsi="Arial" w:cs="Arial"/>
          <w:sz w:val="22"/>
          <w:szCs w:val="22"/>
        </w:rPr>
        <w:t>2-</w:t>
      </w:r>
      <w:r>
        <w:rPr>
          <w:rFonts w:ascii="Arial" w:hAnsi="Arial" w:cs="Arial"/>
          <w:sz w:val="22"/>
          <w:szCs w:val="22"/>
        </w:rPr>
        <w:t xml:space="preserve">3 </w:t>
      </w:r>
      <w:r w:rsidR="00292D6B">
        <w:rPr>
          <w:rFonts w:ascii="Arial" w:hAnsi="Arial" w:cs="Arial"/>
          <w:sz w:val="22"/>
          <w:szCs w:val="22"/>
        </w:rPr>
        <w:t xml:space="preserve">for an hour </w:t>
      </w:r>
      <w:r>
        <w:rPr>
          <w:rFonts w:ascii="Arial" w:hAnsi="Arial" w:cs="Arial"/>
          <w:sz w:val="22"/>
          <w:szCs w:val="22"/>
        </w:rPr>
        <w:t>would be enough</w:t>
      </w:r>
      <w:r w:rsidR="00292D6B">
        <w:rPr>
          <w:rFonts w:ascii="Arial" w:hAnsi="Arial" w:cs="Arial"/>
          <w:sz w:val="22"/>
          <w:szCs w:val="22"/>
        </w:rPr>
        <w:t>,</w:t>
      </w:r>
      <w:r>
        <w:rPr>
          <w:rFonts w:ascii="Arial" w:hAnsi="Arial" w:cs="Arial"/>
          <w:sz w:val="22"/>
          <w:szCs w:val="22"/>
        </w:rPr>
        <w:t xml:space="preserve"> but </w:t>
      </w:r>
      <w:r w:rsidR="00FC24EE">
        <w:rPr>
          <w:rFonts w:ascii="Arial" w:hAnsi="Arial" w:cs="Arial"/>
          <w:sz w:val="22"/>
          <w:szCs w:val="22"/>
        </w:rPr>
        <w:t xml:space="preserve">having </w:t>
      </w:r>
      <w:r w:rsidR="00292D6B">
        <w:rPr>
          <w:rFonts w:ascii="Arial" w:hAnsi="Arial" w:cs="Arial"/>
          <w:sz w:val="22"/>
          <w:szCs w:val="22"/>
        </w:rPr>
        <w:t>a few more</w:t>
      </w:r>
      <w:r w:rsidR="00FC24EE">
        <w:rPr>
          <w:rFonts w:ascii="Arial" w:hAnsi="Arial" w:cs="Arial"/>
          <w:sz w:val="22"/>
          <w:szCs w:val="22"/>
        </w:rPr>
        <w:t xml:space="preserve"> to contact </w:t>
      </w:r>
      <w:r w:rsidR="007638EC">
        <w:rPr>
          <w:rFonts w:ascii="Arial" w:hAnsi="Arial" w:cs="Arial"/>
          <w:sz w:val="22"/>
          <w:szCs w:val="22"/>
        </w:rPr>
        <w:t>w</w:t>
      </w:r>
      <w:r w:rsidR="00FC24EE">
        <w:rPr>
          <w:rFonts w:ascii="Arial" w:hAnsi="Arial" w:cs="Arial"/>
          <w:sz w:val="22"/>
          <w:szCs w:val="22"/>
        </w:rPr>
        <w:t xml:space="preserve">ould ensure that </w:t>
      </w:r>
      <w:r w:rsidR="00680D6C">
        <w:rPr>
          <w:rFonts w:ascii="Arial" w:hAnsi="Arial" w:cs="Arial"/>
          <w:sz w:val="22"/>
          <w:szCs w:val="22"/>
        </w:rPr>
        <w:t>the needed (wo)manpower</w:t>
      </w:r>
      <w:r w:rsidR="00FC24EE">
        <w:rPr>
          <w:rFonts w:ascii="Arial" w:hAnsi="Arial" w:cs="Arial"/>
          <w:sz w:val="22"/>
          <w:szCs w:val="22"/>
        </w:rPr>
        <w:t xml:space="preserve"> would be available.</w:t>
      </w:r>
      <w:r w:rsidR="00680D6C">
        <w:rPr>
          <w:rFonts w:ascii="Arial" w:hAnsi="Arial" w:cs="Arial"/>
          <w:sz w:val="22"/>
          <w:szCs w:val="22"/>
        </w:rPr>
        <w:t xml:space="preserve">  If you would like to part of this pool, please let Bonnie know.  The Council would greatly appreciate it.</w:t>
      </w:r>
    </w:p>
    <w:p w14:paraId="6032EC1A" w14:textId="1C988062" w:rsidR="00031DE2" w:rsidRDefault="00031DE2" w:rsidP="001D39C9">
      <w:pPr>
        <w:shd w:val="clear" w:color="auto" w:fill="FFFFFF" w:themeFill="background1"/>
        <w:rPr>
          <w:rFonts w:ascii="Arial" w:hAnsi="Arial" w:cs="Arial"/>
          <w:sz w:val="22"/>
          <w:szCs w:val="22"/>
        </w:rPr>
      </w:pPr>
    </w:p>
    <w:p w14:paraId="7AC48962" w14:textId="77777777" w:rsidR="00031DE2" w:rsidRPr="00DD7561" w:rsidRDefault="00031DE2" w:rsidP="00031DE2">
      <w:pPr>
        <w:widowControl/>
        <w:autoSpaceDE/>
        <w:autoSpaceDN/>
        <w:adjustRightInd/>
        <w:rPr>
          <w:rFonts w:ascii="Arial" w:hAnsi="Arial" w:cs="Arial"/>
          <w:b/>
          <w:color w:val="365F91"/>
          <w:sz w:val="24"/>
          <w:szCs w:val="24"/>
        </w:rPr>
      </w:pPr>
      <w:r w:rsidRPr="00DD7561">
        <w:rPr>
          <w:rFonts w:ascii="Arial" w:hAnsi="Arial" w:cs="Arial"/>
          <w:b/>
          <w:color w:val="365F91"/>
          <w:sz w:val="24"/>
          <w:szCs w:val="24"/>
        </w:rPr>
        <w:t>Conference Insurance</w:t>
      </w:r>
    </w:p>
    <w:p w14:paraId="60D7794C" w14:textId="647630AA" w:rsidR="00031DE2" w:rsidRPr="00DD7561" w:rsidRDefault="00031DE2" w:rsidP="00031DE2">
      <w:pPr>
        <w:shd w:val="clear" w:color="auto" w:fill="FFFFFF" w:themeFill="background1"/>
        <w:rPr>
          <w:rFonts w:ascii="Arial" w:hAnsi="Arial" w:cs="Arial"/>
          <w:sz w:val="22"/>
          <w:szCs w:val="22"/>
        </w:rPr>
      </w:pPr>
      <w:r>
        <w:rPr>
          <w:rFonts w:ascii="Arial" w:hAnsi="Arial" w:cs="Arial"/>
          <w:sz w:val="22"/>
          <w:szCs w:val="22"/>
        </w:rPr>
        <w:t xml:space="preserve">All conferences should have received a renewal invoice from Lockton Affinity/Philadelphia Indemnity Insurance by now.  Call or email Bonnie ASAP if you have not, and also to let the Council know when you sent in your payment.  </w:t>
      </w:r>
    </w:p>
    <w:p w14:paraId="73DAD2B1" w14:textId="350B5FA2" w:rsidR="001D39C9"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6" w:name="_Toc28273813"/>
      <w:r>
        <w:rPr>
          <w:rFonts w:ascii="Century Gothic" w:hAnsi="Century Gothic"/>
          <w:b/>
          <w:smallCaps/>
          <w:color w:val="FFFFFF" w:themeColor="background1"/>
        </w:rPr>
        <w:tab/>
      </w:r>
      <w:r w:rsidR="001D39C9">
        <w:rPr>
          <w:rFonts w:ascii="Century Gothic" w:hAnsi="Century Gothic"/>
          <w:b/>
          <w:smallCaps/>
          <w:color w:val="FFFFFF" w:themeColor="background1"/>
        </w:rPr>
        <w:t>Programs &amp; Ministries</w:t>
      </w:r>
      <w:bookmarkEnd w:id="6"/>
    </w:p>
    <w:p w14:paraId="090FF193" w14:textId="77777777" w:rsidR="00D14710" w:rsidRDefault="00031DE2" w:rsidP="00031DE2">
      <w:pPr>
        <w:widowControl/>
        <w:autoSpaceDE/>
        <w:autoSpaceDN/>
        <w:adjustRightInd/>
        <w:rPr>
          <w:rFonts w:ascii="Arial" w:hAnsi="Arial" w:cs="Arial"/>
          <w:b/>
          <w:color w:val="365F91"/>
          <w:sz w:val="24"/>
          <w:szCs w:val="24"/>
        </w:rPr>
      </w:pPr>
      <w:r>
        <w:rPr>
          <w:rFonts w:ascii="Arial" w:hAnsi="Arial" w:cs="Arial"/>
          <w:b/>
          <w:color w:val="365F91"/>
          <w:sz w:val="24"/>
          <w:szCs w:val="24"/>
        </w:rPr>
        <w:t>Summer Lunch Program</w:t>
      </w:r>
    </w:p>
    <w:p w14:paraId="6B16935E" w14:textId="46FAD49D" w:rsidR="00031DE2" w:rsidRPr="00402A87" w:rsidRDefault="00D14710" w:rsidP="00031DE2">
      <w:pPr>
        <w:widowControl/>
        <w:autoSpaceDE/>
        <w:autoSpaceDN/>
        <w:adjustRightInd/>
        <w:rPr>
          <w:rFonts w:ascii="Arial" w:hAnsi="Arial" w:cs="Arial"/>
          <w:b/>
          <w:color w:val="FF0000"/>
          <w:sz w:val="24"/>
          <w:szCs w:val="24"/>
        </w:rPr>
      </w:pPr>
      <w:r>
        <w:rPr>
          <w:rFonts w:ascii="Arial" w:hAnsi="Arial" w:cs="Arial"/>
          <w:b/>
          <w:color w:val="365F91"/>
          <w:sz w:val="24"/>
          <w:szCs w:val="24"/>
        </w:rPr>
        <w:t>June 20 – Aug 4 (Mon-Thurs)</w:t>
      </w:r>
    </w:p>
    <w:p w14:paraId="6FCF8778" w14:textId="28DFAF90" w:rsidR="00D14710" w:rsidRDefault="00D14710" w:rsidP="00D14710">
      <w:pPr>
        <w:shd w:val="clear" w:color="auto" w:fill="FFFFFF" w:themeFill="background1"/>
        <w:rPr>
          <w:rFonts w:ascii="Arial" w:hAnsi="Arial" w:cs="Arial"/>
          <w:sz w:val="22"/>
          <w:szCs w:val="22"/>
        </w:rPr>
      </w:pPr>
      <w:r w:rsidRPr="00D14710">
        <w:rPr>
          <w:rFonts w:ascii="Arial" w:hAnsi="Arial" w:cs="Arial"/>
          <w:sz w:val="22"/>
          <w:szCs w:val="22"/>
        </w:rPr>
        <w:t>The Summer Lunch Program kicked off on June 20 and will run through August 4, 2022.  The SVdP program schedule will line up with the Park</w:t>
      </w:r>
      <w:r w:rsidR="0003723C">
        <w:rPr>
          <w:rFonts w:ascii="Arial" w:hAnsi="Arial" w:cs="Arial"/>
          <w:sz w:val="22"/>
          <w:szCs w:val="22"/>
        </w:rPr>
        <w:t>s</w:t>
      </w:r>
      <w:r>
        <w:rPr>
          <w:rFonts w:ascii="Arial" w:hAnsi="Arial" w:cs="Arial"/>
          <w:sz w:val="22"/>
          <w:szCs w:val="22"/>
        </w:rPr>
        <w:t>,</w:t>
      </w:r>
      <w:r w:rsidRPr="00D14710">
        <w:rPr>
          <w:rFonts w:ascii="Arial" w:hAnsi="Arial" w:cs="Arial"/>
          <w:sz w:val="22"/>
          <w:szCs w:val="22"/>
        </w:rPr>
        <w:t xml:space="preserve"> Recreation</w:t>
      </w:r>
      <w:r>
        <w:rPr>
          <w:rFonts w:ascii="Arial" w:hAnsi="Arial" w:cs="Arial"/>
          <w:sz w:val="22"/>
          <w:szCs w:val="22"/>
        </w:rPr>
        <w:t xml:space="preserve"> &amp;</w:t>
      </w:r>
      <w:r w:rsidRPr="00D14710">
        <w:rPr>
          <w:rFonts w:ascii="Arial" w:hAnsi="Arial" w:cs="Arial"/>
          <w:sz w:val="22"/>
          <w:szCs w:val="22"/>
        </w:rPr>
        <w:t xml:space="preserve"> Forestry Department Parks Program this year.  We will serve on the dates the Park Program is present, serving a lunch to kids/families Monday – Thursdays. </w:t>
      </w:r>
      <w:r w:rsidRPr="00D14710">
        <w:rPr>
          <w:rFonts w:ascii="Arial" w:hAnsi="Arial" w:cs="Arial"/>
          <w:i/>
          <w:iCs/>
          <w:color w:val="215868" w:themeColor="accent5" w:themeShade="80"/>
          <w:sz w:val="22"/>
          <w:szCs w:val="22"/>
        </w:rPr>
        <w:t>(There will be no lunch served this 4</w:t>
      </w:r>
      <w:r w:rsidRPr="00D14710">
        <w:rPr>
          <w:rFonts w:ascii="Arial" w:hAnsi="Arial" w:cs="Arial"/>
          <w:i/>
          <w:iCs/>
          <w:color w:val="215868" w:themeColor="accent5" w:themeShade="80"/>
          <w:sz w:val="22"/>
          <w:szCs w:val="22"/>
          <w:vertAlign w:val="superscript"/>
        </w:rPr>
        <w:t>th</w:t>
      </w:r>
      <w:r w:rsidRPr="00D14710">
        <w:rPr>
          <w:rFonts w:ascii="Arial" w:hAnsi="Arial" w:cs="Arial"/>
          <w:i/>
          <w:iCs/>
          <w:color w:val="215868" w:themeColor="accent5" w:themeShade="80"/>
          <w:sz w:val="22"/>
          <w:szCs w:val="22"/>
        </w:rPr>
        <w:t xml:space="preserve"> of July week)  </w:t>
      </w:r>
      <w:r w:rsidRPr="00D14710">
        <w:rPr>
          <w:rFonts w:ascii="Arial" w:hAnsi="Arial" w:cs="Arial"/>
          <w:sz w:val="22"/>
          <w:szCs w:val="22"/>
        </w:rPr>
        <w:br/>
      </w:r>
      <w:r w:rsidRPr="00D14710">
        <w:rPr>
          <w:rFonts w:ascii="Arial" w:hAnsi="Arial" w:cs="Arial"/>
          <w:sz w:val="22"/>
          <w:szCs w:val="22"/>
        </w:rPr>
        <w:br/>
        <w:t xml:space="preserve">Eleven SVdP conferences and </w:t>
      </w:r>
      <w:r w:rsidR="0003723C">
        <w:rPr>
          <w:rFonts w:ascii="Arial" w:hAnsi="Arial" w:cs="Arial"/>
          <w:sz w:val="22"/>
          <w:szCs w:val="22"/>
        </w:rPr>
        <w:t>one</w:t>
      </w:r>
      <w:r w:rsidRPr="00D14710">
        <w:rPr>
          <w:rFonts w:ascii="Arial" w:hAnsi="Arial" w:cs="Arial"/>
          <w:sz w:val="22"/>
          <w:szCs w:val="22"/>
        </w:rPr>
        <w:t xml:space="preserve"> Outreach Team from St. Charles are involved this year, serving two days each.  The number of kids/families have been low but slowly increasing. Six kids signed up for the Park Program who will consistently be present. This past Monday/Tuesday, 24-25 lunches were served each day indicating that kids/families in the community are coming to the park for lunch. It is expected that as word spreads it will continue to increase. General rule of thumb?  Contact the previous group and learn how many lunches were served.  This will give you a good idea in what to prepare. </w:t>
      </w:r>
    </w:p>
    <w:p w14:paraId="285EE727" w14:textId="77777777" w:rsidR="0003723C" w:rsidRPr="00D14710" w:rsidRDefault="0003723C" w:rsidP="00D14710">
      <w:pPr>
        <w:shd w:val="clear" w:color="auto" w:fill="FFFFFF" w:themeFill="background1"/>
        <w:rPr>
          <w:rFonts w:ascii="Arial" w:hAnsi="Arial" w:cs="Arial"/>
          <w:sz w:val="22"/>
          <w:szCs w:val="22"/>
        </w:rPr>
      </w:pPr>
    </w:p>
    <w:p w14:paraId="40BA7CCA" w14:textId="77777777" w:rsidR="0003723C" w:rsidRDefault="00D14710" w:rsidP="00D14710">
      <w:pPr>
        <w:shd w:val="clear" w:color="auto" w:fill="FFFFFF" w:themeFill="background1"/>
        <w:rPr>
          <w:rFonts w:ascii="Arial" w:hAnsi="Arial" w:cs="Arial"/>
          <w:sz w:val="22"/>
          <w:szCs w:val="22"/>
        </w:rPr>
      </w:pPr>
      <w:r w:rsidRPr="00D14710">
        <w:rPr>
          <w:rFonts w:ascii="Arial" w:hAnsi="Arial" w:cs="Arial"/>
          <w:sz w:val="22"/>
          <w:szCs w:val="22"/>
        </w:rPr>
        <w:lastRenderedPageBreak/>
        <w:t xml:space="preserve">Also note, because there is no lunch served on Fridays, if your conference has left-over lunches on Thursday, provide them to the kids to take home for Friday.  One conference questioned if they could serve on Friday.  </w:t>
      </w:r>
      <w:r w:rsidR="0003723C">
        <w:rPr>
          <w:rFonts w:ascii="Arial" w:hAnsi="Arial" w:cs="Arial"/>
          <w:sz w:val="22"/>
          <w:szCs w:val="22"/>
        </w:rPr>
        <w:t>O</w:t>
      </w:r>
      <w:r w:rsidRPr="00D14710">
        <w:rPr>
          <w:rFonts w:ascii="Arial" w:hAnsi="Arial" w:cs="Arial"/>
          <w:sz w:val="22"/>
          <w:szCs w:val="22"/>
        </w:rPr>
        <w:t xml:space="preserve">f course, if conferences would choose to, they may. It will be your responsibility to inform families that you will be present, however. Make sure you tell kids/families on Thursday if you plan to serve on Friday.    </w:t>
      </w:r>
    </w:p>
    <w:p w14:paraId="078CE8FA" w14:textId="2DBCD816" w:rsidR="00D14710" w:rsidRPr="00D14710" w:rsidRDefault="00D14710" w:rsidP="00D14710">
      <w:pPr>
        <w:shd w:val="clear" w:color="auto" w:fill="FFFFFF" w:themeFill="background1"/>
        <w:rPr>
          <w:rFonts w:ascii="Arial" w:hAnsi="Arial" w:cs="Arial"/>
          <w:sz w:val="22"/>
          <w:szCs w:val="22"/>
        </w:rPr>
      </w:pPr>
      <w:r w:rsidRPr="00D14710">
        <w:rPr>
          <w:rFonts w:ascii="Arial" w:hAnsi="Arial" w:cs="Arial"/>
          <w:sz w:val="22"/>
          <w:szCs w:val="22"/>
        </w:rPr>
        <w:t xml:space="preserve">     </w:t>
      </w:r>
    </w:p>
    <w:p w14:paraId="43D28554" w14:textId="77777777" w:rsidR="00D14710" w:rsidRPr="00D14710" w:rsidRDefault="00D14710" w:rsidP="00D14710">
      <w:pPr>
        <w:shd w:val="clear" w:color="auto" w:fill="FFFFFF" w:themeFill="background1"/>
        <w:rPr>
          <w:rFonts w:ascii="Arial" w:hAnsi="Arial" w:cs="Arial"/>
          <w:sz w:val="22"/>
          <w:szCs w:val="22"/>
        </w:rPr>
      </w:pPr>
      <w:r w:rsidRPr="00D14710">
        <w:rPr>
          <w:rFonts w:ascii="Arial" w:hAnsi="Arial" w:cs="Arial"/>
          <w:sz w:val="22"/>
          <w:szCs w:val="22"/>
        </w:rPr>
        <w:t xml:space="preserve">To all participating conferences, please remember to track: </w:t>
      </w:r>
    </w:p>
    <w:p w14:paraId="7E51BE6E" w14:textId="77777777" w:rsidR="00D14710" w:rsidRPr="00D14710" w:rsidRDefault="00D14710" w:rsidP="00D14710">
      <w:pPr>
        <w:pStyle w:val="ListParagraph"/>
        <w:numPr>
          <w:ilvl w:val="0"/>
          <w:numId w:val="12"/>
        </w:numPr>
        <w:shd w:val="clear" w:color="auto" w:fill="FFFFFF" w:themeFill="background1"/>
        <w:rPr>
          <w:rFonts w:ascii="Arial" w:hAnsi="Arial" w:cs="Arial"/>
          <w:sz w:val="22"/>
          <w:szCs w:val="22"/>
        </w:rPr>
      </w:pPr>
      <w:r w:rsidRPr="00D14710">
        <w:rPr>
          <w:rFonts w:ascii="Arial" w:hAnsi="Arial" w:cs="Arial"/>
          <w:sz w:val="22"/>
          <w:szCs w:val="22"/>
        </w:rPr>
        <w:t>How many volunteers assisted</w:t>
      </w:r>
    </w:p>
    <w:p w14:paraId="210376C7" w14:textId="77777777" w:rsidR="00D14710" w:rsidRPr="00D14710" w:rsidRDefault="00D14710" w:rsidP="00D14710">
      <w:pPr>
        <w:pStyle w:val="ListParagraph"/>
        <w:numPr>
          <w:ilvl w:val="0"/>
          <w:numId w:val="12"/>
        </w:numPr>
        <w:shd w:val="clear" w:color="auto" w:fill="FFFFFF" w:themeFill="background1"/>
        <w:rPr>
          <w:rFonts w:ascii="Arial" w:hAnsi="Arial" w:cs="Arial"/>
          <w:sz w:val="22"/>
          <w:szCs w:val="22"/>
        </w:rPr>
      </w:pPr>
      <w:r w:rsidRPr="00D14710">
        <w:rPr>
          <w:rFonts w:ascii="Arial" w:hAnsi="Arial" w:cs="Arial"/>
          <w:sz w:val="22"/>
          <w:szCs w:val="22"/>
        </w:rPr>
        <w:t>The number of lunches served</w:t>
      </w:r>
    </w:p>
    <w:p w14:paraId="1CF06AAA" w14:textId="77777777" w:rsidR="00D14710" w:rsidRPr="00D14710" w:rsidRDefault="00D14710" w:rsidP="00D14710">
      <w:pPr>
        <w:pStyle w:val="ListParagraph"/>
        <w:numPr>
          <w:ilvl w:val="0"/>
          <w:numId w:val="12"/>
        </w:numPr>
        <w:shd w:val="clear" w:color="auto" w:fill="FFFFFF" w:themeFill="background1"/>
        <w:rPr>
          <w:rFonts w:ascii="Arial" w:hAnsi="Arial" w:cs="Arial"/>
          <w:sz w:val="22"/>
          <w:szCs w:val="22"/>
        </w:rPr>
      </w:pPr>
      <w:r w:rsidRPr="00D14710">
        <w:rPr>
          <w:rFonts w:ascii="Arial" w:hAnsi="Arial" w:cs="Arial"/>
          <w:sz w:val="22"/>
          <w:szCs w:val="22"/>
        </w:rPr>
        <w:t>The total cost to the conference</w:t>
      </w:r>
    </w:p>
    <w:p w14:paraId="4E38C257" w14:textId="77777777" w:rsidR="00D14710" w:rsidRPr="00D14710" w:rsidRDefault="00D14710" w:rsidP="00D14710">
      <w:pPr>
        <w:pStyle w:val="ListParagraph"/>
        <w:numPr>
          <w:ilvl w:val="0"/>
          <w:numId w:val="12"/>
        </w:numPr>
        <w:shd w:val="clear" w:color="auto" w:fill="FFFFFF" w:themeFill="background1"/>
        <w:rPr>
          <w:rFonts w:ascii="Arial" w:hAnsi="Arial" w:cs="Arial"/>
          <w:sz w:val="22"/>
          <w:szCs w:val="22"/>
        </w:rPr>
      </w:pPr>
      <w:r w:rsidRPr="00D14710">
        <w:rPr>
          <w:rFonts w:ascii="Arial" w:hAnsi="Arial" w:cs="Arial"/>
          <w:sz w:val="22"/>
          <w:szCs w:val="22"/>
        </w:rPr>
        <w:t xml:space="preserve">The value of donations received. </w:t>
      </w:r>
      <w:r w:rsidRPr="00D14710">
        <w:rPr>
          <w:rFonts w:ascii="Arial" w:hAnsi="Arial" w:cs="Arial"/>
          <w:sz w:val="22"/>
          <w:szCs w:val="22"/>
        </w:rPr>
        <w:br/>
        <w:t xml:space="preserve"> </w:t>
      </w:r>
    </w:p>
    <w:p w14:paraId="4EDF3972" w14:textId="403CDADE" w:rsidR="00031DE2" w:rsidRPr="00D14710" w:rsidRDefault="00D14710" w:rsidP="00D14710">
      <w:pPr>
        <w:shd w:val="clear" w:color="auto" w:fill="FFFFFF" w:themeFill="background1"/>
        <w:rPr>
          <w:rFonts w:ascii="Arial" w:hAnsi="Arial" w:cs="Arial"/>
          <w:sz w:val="22"/>
          <w:szCs w:val="22"/>
        </w:rPr>
      </w:pPr>
      <w:r w:rsidRPr="00D14710">
        <w:rPr>
          <w:rFonts w:ascii="Arial" w:hAnsi="Arial" w:cs="Arial"/>
          <w:sz w:val="22"/>
          <w:szCs w:val="22"/>
        </w:rPr>
        <w:t>Please send this information to Bonnie at the end of your serving days.  It will be easier to complete while the receipts are still sitting out and your memory is fresh.  Thank you.</w:t>
      </w:r>
    </w:p>
    <w:p w14:paraId="64ABA24E" w14:textId="77777777" w:rsidR="00031DE2" w:rsidRDefault="00031DE2" w:rsidP="00031DE2">
      <w:pPr>
        <w:shd w:val="clear" w:color="auto" w:fill="FFFFFF" w:themeFill="background1"/>
        <w:rPr>
          <w:rFonts w:ascii="Arial" w:hAnsi="Arial" w:cs="Arial"/>
          <w:sz w:val="22"/>
          <w:szCs w:val="22"/>
        </w:rPr>
      </w:pPr>
    </w:p>
    <w:p w14:paraId="277E66A6" w14:textId="043C3BDE" w:rsidR="00031DE2" w:rsidRPr="0096530A" w:rsidRDefault="00031DE2" w:rsidP="00031DE2">
      <w:pPr>
        <w:widowControl/>
        <w:autoSpaceDE/>
        <w:autoSpaceDN/>
        <w:adjustRightInd/>
        <w:rPr>
          <w:rFonts w:ascii="Arial" w:hAnsi="Arial" w:cs="Arial"/>
          <w:b/>
          <w:color w:val="365F91"/>
          <w:sz w:val="24"/>
          <w:szCs w:val="24"/>
        </w:rPr>
      </w:pPr>
      <w:r w:rsidRPr="0096530A">
        <w:rPr>
          <w:rFonts w:ascii="Arial" w:hAnsi="Arial" w:cs="Arial"/>
          <w:b/>
          <w:color w:val="365F91"/>
          <w:sz w:val="24"/>
          <w:szCs w:val="24"/>
        </w:rPr>
        <w:t>Back-to-School Program</w:t>
      </w:r>
      <w:r w:rsidR="00402A87" w:rsidRPr="00402A87">
        <w:rPr>
          <w:rFonts w:ascii="Arial" w:hAnsi="Arial" w:cs="Arial"/>
          <w:b/>
          <w:color w:val="FF0000"/>
          <w:sz w:val="24"/>
          <w:szCs w:val="24"/>
        </w:rPr>
        <w:t xml:space="preserve"> </w:t>
      </w:r>
    </w:p>
    <w:p w14:paraId="6A413578" w14:textId="77777777" w:rsidR="0035243E" w:rsidRPr="0035243E" w:rsidRDefault="0035243E" w:rsidP="0035243E">
      <w:pPr>
        <w:rPr>
          <w:rFonts w:ascii="Arial" w:hAnsi="Arial" w:cs="Arial"/>
          <w:color w:val="17365D" w:themeColor="text2" w:themeShade="BF"/>
          <w:sz w:val="22"/>
          <w:szCs w:val="22"/>
        </w:rPr>
      </w:pPr>
      <w:r w:rsidRPr="0035243E">
        <w:rPr>
          <w:rFonts w:ascii="Arial" w:hAnsi="Arial" w:cs="Arial"/>
          <w:color w:val="17365D" w:themeColor="text2" w:themeShade="BF"/>
          <w:sz w:val="22"/>
          <w:szCs w:val="22"/>
        </w:rPr>
        <w:t>August 8 – 18</w:t>
      </w:r>
    </w:p>
    <w:p w14:paraId="28B20A6D" w14:textId="77777777" w:rsidR="0035243E" w:rsidRPr="00E07C2C" w:rsidRDefault="0035243E" w:rsidP="0035243E">
      <w:pPr>
        <w:rPr>
          <w:rFonts w:ascii="Arial" w:hAnsi="Arial" w:cs="Arial"/>
          <w:color w:val="17365D" w:themeColor="text2" w:themeShade="BF"/>
          <w:sz w:val="22"/>
          <w:szCs w:val="22"/>
        </w:rPr>
      </w:pPr>
      <w:r>
        <w:rPr>
          <w:rFonts w:ascii="Arial" w:hAnsi="Arial" w:cs="Arial"/>
          <w:color w:val="17365D" w:themeColor="text2" w:themeShade="BF"/>
          <w:sz w:val="22"/>
          <w:szCs w:val="22"/>
        </w:rPr>
        <w:t>St. William Gym</w:t>
      </w:r>
    </w:p>
    <w:p w14:paraId="1C9FE06F" w14:textId="77777777" w:rsidR="0003723C" w:rsidRDefault="00031DE2" w:rsidP="00031DE2">
      <w:pPr>
        <w:shd w:val="clear" w:color="auto" w:fill="FFFFFF" w:themeFill="background1"/>
        <w:rPr>
          <w:rFonts w:ascii="Arial" w:hAnsi="Arial" w:cs="Arial"/>
          <w:sz w:val="22"/>
          <w:szCs w:val="22"/>
        </w:rPr>
      </w:pPr>
      <w:r w:rsidRPr="0096530A">
        <w:rPr>
          <w:rFonts w:ascii="Arial" w:hAnsi="Arial" w:cs="Arial"/>
          <w:sz w:val="22"/>
          <w:szCs w:val="22"/>
        </w:rPr>
        <w:t xml:space="preserve">Will your conference host a school supply drive this year?  It’s not too early to place this on the parish calendar!  Consider it!  We can use your help!  Please look ahead and make your plans now.  </w:t>
      </w:r>
      <w:r w:rsidR="0003723C" w:rsidRPr="0003723C">
        <w:rPr>
          <w:rFonts w:ascii="Arial" w:hAnsi="Arial" w:cs="Arial"/>
          <w:sz w:val="22"/>
          <w:szCs w:val="22"/>
        </w:rPr>
        <w:t xml:space="preserve">*If you will host a monetary or school supply drive, please inform the Council office.  This will greatly help in </w:t>
      </w:r>
      <w:r w:rsidR="0003723C">
        <w:rPr>
          <w:rFonts w:ascii="Arial" w:hAnsi="Arial" w:cs="Arial"/>
          <w:sz w:val="22"/>
          <w:szCs w:val="22"/>
        </w:rPr>
        <w:t>determining</w:t>
      </w:r>
      <w:r w:rsidR="0003723C" w:rsidRPr="0003723C">
        <w:rPr>
          <w:rFonts w:ascii="Arial" w:hAnsi="Arial" w:cs="Arial"/>
          <w:sz w:val="22"/>
          <w:szCs w:val="22"/>
        </w:rPr>
        <w:t xml:space="preserve"> how many supplies to order to ensure we have enough to fill all needs!  Thank you!  </w:t>
      </w:r>
    </w:p>
    <w:p w14:paraId="723B6C6D" w14:textId="77777777" w:rsidR="0003723C" w:rsidRDefault="0003723C" w:rsidP="00031DE2">
      <w:pPr>
        <w:shd w:val="clear" w:color="auto" w:fill="FFFFFF" w:themeFill="background1"/>
        <w:rPr>
          <w:rFonts w:ascii="Arial" w:hAnsi="Arial" w:cs="Arial"/>
          <w:sz w:val="22"/>
          <w:szCs w:val="22"/>
        </w:rPr>
      </w:pPr>
    </w:p>
    <w:p w14:paraId="3734BFC1" w14:textId="0E76F85C" w:rsidR="00031DE2" w:rsidRPr="005B535C" w:rsidRDefault="00031DE2" w:rsidP="00031DE2">
      <w:pPr>
        <w:shd w:val="clear" w:color="auto" w:fill="FFFFFF" w:themeFill="background1"/>
        <w:rPr>
          <w:rFonts w:ascii="Arial" w:hAnsi="Arial" w:cs="Arial"/>
          <w:strike/>
          <w:sz w:val="22"/>
          <w:szCs w:val="22"/>
        </w:rPr>
      </w:pPr>
      <w:r w:rsidRPr="0096530A">
        <w:rPr>
          <w:rFonts w:ascii="Arial" w:hAnsi="Arial" w:cs="Arial"/>
          <w:sz w:val="22"/>
          <w:szCs w:val="22"/>
        </w:rPr>
        <w:t xml:space="preserve">The Back-to-School Program will run August </w:t>
      </w:r>
      <w:r w:rsidR="00B44B35">
        <w:rPr>
          <w:rFonts w:ascii="Arial" w:hAnsi="Arial" w:cs="Arial"/>
          <w:sz w:val="22"/>
          <w:szCs w:val="22"/>
        </w:rPr>
        <w:t>8</w:t>
      </w:r>
      <w:r w:rsidRPr="0096530A">
        <w:rPr>
          <w:rFonts w:ascii="Arial" w:hAnsi="Arial" w:cs="Arial"/>
          <w:sz w:val="22"/>
          <w:szCs w:val="22"/>
        </w:rPr>
        <w:t xml:space="preserve"> – Aug</w:t>
      </w:r>
      <w:r w:rsidR="0003723C">
        <w:rPr>
          <w:rFonts w:ascii="Arial" w:hAnsi="Arial" w:cs="Arial"/>
          <w:sz w:val="22"/>
          <w:szCs w:val="22"/>
        </w:rPr>
        <w:t>ust</w:t>
      </w:r>
      <w:r w:rsidRPr="0096530A">
        <w:rPr>
          <w:rFonts w:ascii="Arial" w:hAnsi="Arial" w:cs="Arial"/>
          <w:sz w:val="22"/>
          <w:szCs w:val="22"/>
        </w:rPr>
        <w:t xml:space="preserve"> </w:t>
      </w:r>
      <w:r w:rsidR="00B44B35">
        <w:rPr>
          <w:rFonts w:ascii="Arial" w:hAnsi="Arial" w:cs="Arial"/>
          <w:sz w:val="22"/>
          <w:szCs w:val="22"/>
        </w:rPr>
        <w:t>18</w:t>
      </w:r>
      <w:r w:rsidRPr="0096530A">
        <w:rPr>
          <w:rFonts w:ascii="Arial" w:hAnsi="Arial" w:cs="Arial"/>
          <w:sz w:val="22"/>
          <w:szCs w:val="22"/>
        </w:rPr>
        <w:t xml:space="preserve">.  St. William has again generously offered </w:t>
      </w:r>
      <w:r w:rsidRPr="00FD292D">
        <w:rPr>
          <w:rFonts w:ascii="Arial" w:hAnsi="Arial" w:cs="Arial"/>
          <w:sz w:val="22"/>
          <w:szCs w:val="22"/>
        </w:rPr>
        <w:t>and confirmed use of their gym.</w:t>
      </w:r>
      <w:r>
        <w:rPr>
          <w:rFonts w:ascii="Arial" w:hAnsi="Arial" w:cs="Arial"/>
          <w:sz w:val="22"/>
          <w:szCs w:val="22"/>
        </w:rPr>
        <w:t xml:space="preserve"> </w:t>
      </w:r>
      <w:r w:rsidRPr="00FD292D">
        <w:rPr>
          <w:rFonts w:ascii="Arial" w:hAnsi="Arial" w:cs="Arial"/>
          <w:sz w:val="22"/>
          <w:szCs w:val="22"/>
        </w:rPr>
        <w:t xml:space="preserve">Thank you St. William! </w:t>
      </w:r>
    </w:p>
    <w:p w14:paraId="7DAD1398" w14:textId="213B4E1D" w:rsidR="00031DE2" w:rsidRDefault="00031DE2" w:rsidP="00031DE2">
      <w:pPr>
        <w:shd w:val="clear" w:color="auto" w:fill="FFFFFF" w:themeFill="background1"/>
        <w:rPr>
          <w:rFonts w:ascii="Arial" w:hAnsi="Arial" w:cs="Arial"/>
          <w:sz w:val="22"/>
          <w:szCs w:val="22"/>
        </w:rPr>
      </w:pPr>
    </w:p>
    <w:p w14:paraId="32A79B8C" w14:textId="79E3BEA4" w:rsidR="0003723C" w:rsidRDefault="0003723C" w:rsidP="0003723C">
      <w:pPr>
        <w:shd w:val="clear" w:color="auto" w:fill="FFFFFF" w:themeFill="background1"/>
        <w:rPr>
          <w:rFonts w:ascii="Arial" w:hAnsi="Arial" w:cs="Arial"/>
          <w:sz w:val="22"/>
          <w:szCs w:val="22"/>
        </w:rPr>
      </w:pPr>
      <w:r w:rsidRPr="0003723C">
        <w:rPr>
          <w:rFonts w:ascii="Arial" w:hAnsi="Arial" w:cs="Arial"/>
          <w:sz w:val="22"/>
          <w:szCs w:val="22"/>
        </w:rPr>
        <w:t xml:space="preserve">The Program will operate on-site from 8:30am – Noon.  NOTE:  If the volunteer team is caught up they may leave early. Please call the day before you plan to drop off supplies to ensure someone is there to greet you!  We will do our best to accommodate your schedule.  </w:t>
      </w:r>
    </w:p>
    <w:p w14:paraId="31159C54" w14:textId="77777777" w:rsidR="00914EA9" w:rsidRPr="0003723C" w:rsidRDefault="00914EA9" w:rsidP="0003723C">
      <w:pPr>
        <w:shd w:val="clear" w:color="auto" w:fill="FFFFFF" w:themeFill="background1"/>
        <w:rPr>
          <w:rFonts w:ascii="Arial" w:hAnsi="Arial" w:cs="Arial"/>
          <w:sz w:val="22"/>
          <w:szCs w:val="22"/>
        </w:rPr>
      </w:pPr>
    </w:p>
    <w:p w14:paraId="6307275E" w14:textId="29FE8D4B" w:rsidR="0003723C" w:rsidRDefault="0003723C" w:rsidP="0003723C">
      <w:pPr>
        <w:shd w:val="clear" w:color="auto" w:fill="FFFFFF" w:themeFill="background1"/>
        <w:rPr>
          <w:rFonts w:ascii="Arial" w:hAnsi="Arial" w:cs="Arial"/>
          <w:sz w:val="22"/>
          <w:szCs w:val="22"/>
        </w:rPr>
      </w:pPr>
      <w:r w:rsidRPr="0003723C">
        <w:rPr>
          <w:rFonts w:ascii="Arial" w:hAnsi="Arial" w:cs="Arial"/>
          <w:sz w:val="22"/>
          <w:szCs w:val="22"/>
        </w:rPr>
        <w:t xml:space="preserve">Conferences should plan to pick up their families’ backpacks orders as we have for the last couple of years. This will be an ongoing practice from hereon.  This allows for distribution to be streamlined, more efficient, simplifies the tracking process and ultimately does not drive an average of 140+ families to St. William gym.  Some conferences made deliveries to each family, many scheduled a time frame with their families to pick up at their parish or another location. It seems early but do give this consideration in advance of the onset of this program.  Conferences will be informed when their order is ready for pick up. </w:t>
      </w:r>
    </w:p>
    <w:p w14:paraId="257F3DBB" w14:textId="77777777" w:rsidR="00914EA9" w:rsidRPr="0003723C" w:rsidRDefault="00914EA9" w:rsidP="0003723C">
      <w:pPr>
        <w:shd w:val="clear" w:color="auto" w:fill="FFFFFF" w:themeFill="background1"/>
        <w:rPr>
          <w:rFonts w:ascii="Arial" w:hAnsi="Arial" w:cs="Arial"/>
          <w:sz w:val="22"/>
          <w:szCs w:val="22"/>
        </w:rPr>
      </w:pPr>
    </w:p>
    <w:p w14:paraId="247E355D" w14:textId="1EE5D48E" w:rsidR="0003723C" w:rsidRDefault="0003723C" w:rsidP="0003723C">
      <w:pPr>
        <w:shd w:val="clear" w:color="auto" w:fill="FFFFFF" w:themeFill="background1"/>
        <w:rPr>
          <w:rFonts w:ascii="Arial" w:hAnsi="Arial" w:cs="Arial"/>
          <w:sz w:val="22"/>
          <w:szCs w:val="22"/>
        </w:rPr>
      </w:pPr>
      <w:r w:rsidRPr="0003723C">
        <w:rPr>
          <w:rFonts w:ascii="Arial" w:hAnsi="Arial" w:cs="Arial"/>
          <w:sz w:val="22"/>
          <w:szCs w:val="22"/>
        </w:rPr>
        <w:t xml:space="preserve">The Back-to-School referral form includes room for 8 children’s names and has the pickup information on it.  The PDF is also fillable, allowing you to type the info right into it.  A helpful practice would be to do a Save As to change the name of the form as soon as you open it.  This way, you will have your blank form ready for the next referral(s).  Or you can print the blank form and write the family info on it. </w:t>
      </w:r>
    </w:p>
    <w:p w14:paraId="69F154EF" w14:textId="77777777" w:rsidR="00914EA9" w:rsidRPr="0003723C" w:rsidRDefault="00914EA9" w:rsidP="0003723C">
      <w:pPr>
        <w:shd w:val="clear" w:color="auto" w:fill="FFFFFF" w:themeFill="background1"/>
        <w:rPr>
          <w:rFonts w:ascii="Arial" w:hAnsi="Arial" w:cs="Arial"/>
          <w:sz w:val="22"/>
          <w:szCs w:val="22"/>
        </w:rPr>
      </w:pPr>
    </w:p>
    <w:p w14:paraId="18D20010" w14:textId="589E6994" w:rsidR="0003723C" w:rsidRDefault="0003723C" w:rsidP="0003723C">
      <w:pPr>
        <w:shd w:val="clear" w:color="auto" w:fill="FFFFFF" w:themeFill="background1"/>
        <w:rPr>
          <w:rFonts w:ascii="Arial" w:hAnsi="Arial" w:cs="Arial"/>
          <w:sz w:val="22"/>
          <w:szCs w:val="22"/>
        </w:rPr>
      </w:pPr>
      <w:r w:rsidRPr="0003723C">
        <w:rPr>
          <w:rFonts w:ascii="Arial" w:hAnsi="Arial" w:cs="Arial"/>
          <w:sz w:val="22"/>
          <w:szCs w:val="22"/>
        </w:rPr>
        <w:t xml:space="preserve">In the event a family </w:t>
      </w:r>
      <w:r w:rsidR="00914EA9">
        <w:rPr>
          <w:rFonts w:ascii="Arial" w:hAnsi="Arial" w:cs="Arial"/>
          <w:sz w:val="22"/>
          <w:szCs w:val="22"/>
        </w:rPr>
        <w:t>must</w:t>
      </w:r>
      <w:r w:rsidRPr="0003723C">
        <w:rPr>
          <w:rFonts w:ascii="Arial" w:hAnsi="Arial" w:cs="Arial"/>
          <w:sz w:val="22"/>
          <w:szCs w:val="22"/>
        </w:rPr>
        <w:t xml:space="preserve"> pick up on site, they will require a copy of the referral form.  Conferences picking up their backpacks should have a copy of all their referrals to ensure they match the Council count/spreadsheet. </w:t>
      </w:r>
    </w:p>
    <w:p w14:paraId="3C4F6D41" w14:textId="77777777" w:rsidR="00914EA9" w:rsidRPr="0003723C" w:rsidRDefault="00914EA9" w:rsidP="0003723C">
      <w:pPr>
        <w:shd w:val="clear" w:color="auto" w:fill="FFFFFF" w:themeFill="background1"/>
        <w:rPr>
          <w:rFonts w:ascii="Arial" w:hAnsi="Arial" w:cs="Arial"/>
          <w:sz w:val="22"/>
          <w:szCs w:val="22"/>
        </w:rPr>
      </w:pPr>
    </w:p>
    <w:p w14:paraId="7B306FF2" w14:textId="2E55DF2F" w:rsidR="0003723C" w:rsidRPr="0096530A" w:rsidRDefault="0003723C" w:rsidP="0003723C">
      <w:pPr>
        <w:shd w:val="clear" w:color="auto" w:fill="FFFFFF" w:themeFill="background1"/>
        <w:rPr>
          <w:rFonts w:ascii="Arial" w:hAnsi="Arial" w:cs="Arial"/>
          <w:sz w:val="22"/>
          <w:szCs w:val="22"/>
        </w:rPr>
      </w:pPr>
      <w:r w:rsidRPr="0003723C">
        <w:rPr>
          <w:rFonts w:ascii="Arial" w:hAnsi="Arial" w:cs="Arial"/>
          <w:sz w:val="22"/>
          <w:szCs w:val="22"/>
        </w:rPr>
        <w:t xml:space="preserve">You can email the completed PDF referral form to </w:t>
      </w:r>
      <w:hyperlink r:id="rId18" w:history="1">
        <w:r w:rsidR="00914EA9" w:rsidRPr="009E0EA4">
          <w:rPr>
            <w:rStyle w:val="Hyperlink"/>
            <w:rFonts w:ascii="Arial" w:hAnsi="Arial" w:cs="Arial"/>
            <w:sz w:val="22"/>
            <w:szCs w:val="22"/>
          </w:rPr>
          <w:t>bpranger@svdpwaukesha.com</w:t>
        </w:r>
      </w:hyperlink>
      <w:r w:rsidR="00914EA9">
        <w:rPr>
          <w:rFonts w:ascii="Arial" w:hAnsi="Arial" w:cs="Arial"/>
          <w:sz w:val="22"/>
          <w:szCs w:val="22"/>
        </w:rPr>
        <w:t xml:space="preserve"> </w:t>
      </w:r>
      <w:r w:rsidRPr="0003723C">
        <w:rPr>
          <w:rFonts w:ascii="Arial" w:hAnsi="Arial" w:cs="Arial"/>
          <w:sz w:val="22"/>
          <w:szCs w:val="22"/>
        </w:rPr>
        <w:t>or mail/drop off a copy at the Council office.  You’ll find the form attached to these Reminders and also on our website in the Member Info/Council Programs &amp; Ministries/Back to School section.</w:t>
      </w:r>
    </w:p>
    <w:p w14:paraId="485BE485" w14:textId="22DE04C0" w:rsidR="00417633" w:rsidRPr="00F57A40"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7" w:name="_Toc20300270"/>
      <w:bookmarkStart w:id="8" w:name="_Toc28273814"/>
      <w:r>
        <w:rPr>
          <w:rFonts w:ascii="Century Gothic" w:hAnsi="Century Gothic"/>
          <w:b/>
          <w:smallCaps/>
          <w:color w:val="FFFFFF" w:themeColor="background1"/>
        </w:rPr>
        <w:tab/>
      </w:r>
      <w:r w:rsidR="00F57A40">
        <w:rPr>
          <w:rFonts w:ascii="Century Gothic" w:hAnsi="Century Gothic"/>
          <w:b/>
          <w:smallCaps/>
          <w:color w:val="FFFFFF" w:themeColor="background1"/>
        </w:rPr>
        <w:t>Get</w:t>
      </w:r>
      <w:r w:rsidR="00D703B9">
        <w:rPr>
          <w:rFonts w:ascii="Century Gothic" w:hAnsi="Century Gothic"/>
          <w:b/>
          <w:smallCaps/>
          <w:color w:val="FFFFFF" w:themeColor="background1"/>
        </w:rPr>
        <w:t>ting</w:t>
      </w:r>
      <w:r w:rsidR="00F57A40">
        <w:rPr>
          <w:rFonts w:ascii="Century Gothic" w:hAnsi="Century Gothic"/>
          <w:b/>
          <w:smallCaps/>
          <w:color w:val="FFFFFF" w:themeColor="background1"/>
        </w:rPr>
        <w:t xml:space="preserve"> Ahead</w:t>
      </w:r>
      <w:bookmarkEnd w:id="7"/>
      <w:bookmarkEnd w:id="8"/>
    </w:p>
    <w:p w14:paraId="4CE0C209" w14:textId="79A5427E" w:rsidR="00F77BE3" w:rsidRPr="00F77BE3" w:rsidRDefault="00F77BE3" w:rsidP="00F77BE3">
      <w:pPr>
        <w:shd w:val="clear" w:color="auto" w:fill="E1E9F3"/>
        <w:ind w:left="-90" w:right="-90"/>
        <w:rPr>
          <w:rFonts w:ascii="Arial" w:hAnsi="Arial" w:cs="Arial"/>
          <w:sz w:val="22"/>
          <w:szCs w:val="22"/>
        </w:rPr>
      </w:pPr>
      <w:r w:rsidRPr="00F77BE3">
        <w:rPr>
          <w:rFonts w:ascii="Arial" w:hAnsi="Arial" w:cs="Arial"/>
          <w:sz w:val="22"/>
          <w:szCs w:val="22"/>
        </w:rPr>
        <w:t xml:space="preserve">As we approach the halfway point for summer, and the year, Getting Ahead is excited to update you on our current projects. </w:t>
      </w:r>
    </w:p>
    <w:p w14:paraId="6580A131" w14:textId="77777777" w:rsidR="00F77BE3" w:rsidRPr="00F77BE3" w:rsidRDefault="00F77BE3" w:rsidP="00F77BE3">
      <w:pPr>
        <w:shd w:val="clear" w:color="auto" w:fill="E1E9F3"/>
        <w:ind w:left="-90" w:right="-90"/>
        <w:rPr>
          <w:rFonts w:ascii="Arial" w:hAnsi="Arial" w:cs="Arial"/>
          <w:sz w:val="22"/>
          <w:szCs w:val="22"/>
        </w:rPr>
      </w:pPr>
    </w:p>
    <w:p w14:paraId="12B4D169" w14:textId="77777777" w:rsidR="00F77BE3" w:rsidRPr="00F77BE3" w:rsidRDefault="00F77BE3" w:rsidP="00F77BE3">
      <w:pPr>
        <w:shd w:val="clear" w:color="auto" w:fill="E1E9F3"/>
        <w:ind w:left="-90" w:right="-90"/>
        <w:rPr>
          <w:rFonts w:ascii="Arial" w:hAnsi="Arial" w:cs="Arial"/>
          <w:sz w:val="22"/>
          <w:szCs w:val="22"/>
        </w:rPr>
      </w:pPr>
      <w:r w:rsidRPr="00F77BE3">
        <w:rPr>
          <w:rFonts w:ascii="Arial" w:hAnsi="Arial" w:cs="Arial"/>
          <w:sz w:val="22"/>
          <w:szCs w:val="22"/>
        </w:rPr>
        <w:t>We are prepping for our fall workshops to begin in October. They will be offered in English and in Spanish, at First United Methodist Church in Waukesha. Please let us know if you have anyone who is interested!</w:t>
      </w:r>
    </w:p>
    <w:p w14:paraId="3DD25F3E" w14:textId="77777777" w:rsidR="00F77BE3" w:rsidRPr="00F77BE3" w:rsidRDefault="00F77BE3" w:rsidP="00F77BE3">
      <w:pPr>
        <w:shd w:val="clear" w:color="auto" w:fill="E1E9F3"/>
        <w:ind w:left="-90" w:right="-90"/>
        <w:rPr>
          <w:rFonts w:ascii="Arial" w:hAnsi="Arial" w:cs="Arial"/>
          <w:sz w:val="22"/>
          <w:szCs w:val="22"/>
        </w:rPr>
      </w:pPr>
    </w:p>
    <w:p w14:paraId="4A9CACE8" w14:textId="5BE80998" w:rsidR="00F77BE3" w:rsidRPr="00F77BE3" w:rsidRDefault="00F77BE3" w:rsidP="00F77BE3">
      <w:pPr>
        <w:shd w:val="clear" w:color="auto" w:fill="E1E9F3"/>
        <w:ind w:left="-90" w:right="-90"/>
        <w:rPr>
          <w:rFonts w:ascii="Arial" w:hAnsi="Arial" w:cs="Arial"/>
          <w:sz w:val="22"/>
          <w:szCs w:val="22"/>
        </w:rPr>
      </w:pPr>
      <w:r w:rsidRPr="00F77BE3">
        <w:rPr>
          <w:rFonts w:ascii="Arial" w:hAnsi="Arial" w:cs="Arial"/>
          <w:sz w:val="22"/>
          <w:szCs w:val="22"/>
        </w:rPr>
        <w:t>For community work, we continue to meet monthly for Community Voice for Change-</w:t>
      </w:r>
      <w:r w:rsidR="00CA4EDE">
        <w:rPr>
          <w:rFonts w:ascii="Arial" w:hAnsi="Arial" w:cs="Arial"/>
          <w:sz w:val="22"/>
          <w:szCs w:val="22"/>
        </w:rPr>
        <w:t>H</w:t>
      </w:r>
      <w:r w:rsidRPr="00F77BE3">
        <w:rPr>
          <w:rFonts w:ascii="Arial" w:hAnsi="Arial" w:cs="Arial"/>
          <w:sz w:val="22"/>
          <w:szCs w:val="22"/>
        </w:rPr>
        <w:t xml:space="preserve">ousing, and are working </w:t>
      </w:r>
      <w:r w:rsidRPr="00F77BE3">
        <w:rPr>
          <w:rFonts w:ascii="Arial" w:hAnsi="Arial" w:cs="Arial"/>
          <w:sz w:val="22"/>
          <w:szCs w:val="22"/>
        </w:rPr>
        <w:lastRenderedPageBreak/>
        <w:t xml:space="preserve">on a guide to navigate affordable housing that we think will be a great help to conferences. We are also kicking off our Latino Engagement Resource Center, to provide a space for Spanish Speaking Getting Ahead graduates to work on their financial plans AND work to remove barriers in the community. </w:t>
      </w:r>
    </w:p>
    <w:p w14:paraId="77A222E2" w14:textId="77777777" w:rsidR="00F77BE3" w:rsidRPr="00F77BE3" w:rsidRDefault="00F77BE3" w:rsidP="00F77BE3">
      <w:pPr>
        <w:shd w:val="clear" w:color="auto" w:fill="E1E9F3"/>
        <w:ind w:left="-90" w:right="-90"/>
        <w:rPr>
          <w:rFonts w:ascii="Arial" w:hAnsi="Arial" w:cs="Arial"/>
          <w:sz w:val="22"/>
          <w:szCs w:val="22"/>
        </w:rPr>
      </w:pPr>
      <w:r w:rsidRPr="00F77BE3">
        <w:rPr>
          <w:rFonts w:ascii="Arial" w:hAnsi="Arial" w:cs="Arial"/>
          <w:sz w:val="22"/>
          <w:szCs w:val="22"/>
        </w:rPr>
        <w:t xml:space="preserve"> </w:t>
      </w:r>
    </w:p>
    <w:p w14:paraId="222139CE" w14:textId="12F5EFEB" w:rsidR="00F77BE3" w:rsidRPr="00F77BE3" w:rsidRDefault="00F77BE3" w:rsidP="00F77BE3">
      <w:pPr>
        <w:shd w:val="clear" w:color="auto" w:fill="E1E9F3"/>
        <w:ind w:left="-90" w:right="-90"/>
        <w:rPr>
          <w:rFonts w:ascii="Arial" w:hAnsi="Arial" w:cs="Arial"/>
          <w:sz w:val="22"/>
          <w:szCs w:val="22"/>
        </w:rPr>
      </w:pPr>
      <w:r w:rsidRPr="00F77BE3">
        <w:rPr>
          <w:rFonts w:ascii="Arial" w:hAnsi="Arial" w:cs="Arial"/>
          <w:sz w:val="22"/>
          <w:szCs w:val="22"/>
        </w:rPr>
        <w:t xml:space="preserve">We are enjoying our newly renovated offices, as well as meeting spaces, in the downstairs part of the building on </w:t>
      </w:r>
      <w:r w:rsidR="00CA4EDE">
        <w:rPr>
          <w:rFonts w:ascii="Arial" w:hAnsi="Arial" w:cs="Arial"/>
          <w:sz w:val="22"/>
          <w:szCs w:val="22"/>
        </w:rPr>
        <w:t>S</w:t>
      </w:r>
      <w:r w:rsidRPr="00F77BE3">
        <w:rPr>
          <w:rFonts w:ascii="Arial" w:hAnsi="Arial" w:cs="Arial"/>
          <w:sz w:val="22"/>
          <w:szCs w:val="22"/>
        </w:rPr>
        <w:t>unset</w:t>
      </w:r>
      <w:r w:rsidR="00CA4EDE">
        <w:rPr>
          <w:rFonts w:ascii="Arial" w:hAnsi="Arial" w:cs="Arial"/>
          <w:sz w:val="22"/>
          <w:szCs w:val="22"/>
        </w:rPr>
        <w:t xml:space="preserve"> Drive</w:t>
      </w:r>
      <w:r w:rsidRPr="00F77BE3">
        <w:rPr>
          <w:rFonts w:ascii="Arial" w:hAnsi="Arial" w:cs="Arial"/>
          <w:sz w:val="22"/>
          <w:szCs w:val="22"/>
        </w:rPr>
        <w:t>. Stop by and visit us if you are ever in the area. Our program director, Jodie LaChapelle, has planned maternity leave in August and September, but operations will continue to run smoothly. Please contact our office at gettingahead@svdpwaukesha.com if you need anything!</w:t>
      </w:r>
    </w:p>
    <w:p w14:paraId="6FB3577E" w14:textId="77777777" w:rsidR="00F77BE3" w:rsidRPr="00F77BE3" w:rsidRDefault="00F77BE3" w:rsidP="00F77BE3">
      <w:pPr>
        <w:shd w:val="clear" w:color="auto" w:fill="E1E9F3"/>
        <w:ind w:left="-90" w:right="-90"/>
        <w:rPr>
          <w:rFonts w:ascii="Arial" w:hAnsi="Arial" w:cs="Arial"/>
          <w:sz w:val="22"/>
          <w:szCs w:val="22"/>
        </w:rPr>
      </w:pPr>
    </w:p>
    <w:p w14:paraId="4E307DCD" w14:textId="77777777" w:rsidR="00F77BE3" w:rsidRPr="00F77BE3" w:rsidRDefault="00F77BE3" w:rsidP="00F77BE3">
      <w:pPr>
        <w:shd w:val="clear" w:color="auto" w:fill="E1E9F3"/>
        <w:ind w:left="-90" w:right="-90"/>
        <w:rPr>
          <w:rFonts w:ascii="Arial" w:hAnsi="Arial" w:cs="Arial"/>
          <w:sz w:val="22"/>
          <w:szCs w:val="22"/>
        </w:rPr>
      </w:pPr>
      <w:r w:rsidRPr="00F77BE3">
        <w:rPr>
          <w:rFonts w:ascii="Arial" w:hAnsi="Arial" w:cs="Arial"/>
          <w:sz w:val="22"/>
          <w:szCs w:val="22"/>
        </w:rPr>
        <w:t>Thank You for all your support of our program,</w:t>
      </w:r>
    </w:p>
    <w:p w14:paraId="085AA00F" w14:textId="63BD8BB3" w:rsidR="004C18BF" w:rsidRPr="007B7A4D" w:rsidRDefault="00F77BE3" w:rsidP="00F77BE3">
      <w:pPr>
        <w:shd w:val="clear" w:color="auto" w:fill="E1E9F3"/>
        <w:ind w:left="-90" w:right="-90"/>
        <w:rPr>
          <w:rFonts w:ascii="Arial" w:hAnsi="Arial" w:cs="Arial"/>
          <w:sz w:val="22"/>
          <w:szCs w:val="22"/>
        </w:rPr>
      </w:pPr>
      <w:r w:rsidRPr="00F77BE3">
        <w:rPr>
          <w:rFonts w:ascii="Arial" w:hAnsi="Arial" w:cs="Arial"/>
          <w:sz w:val="22"/>
          <w:szCs w:val="22"/>
        </w:rPr>
        <w:t>The Getting Ahead team.</w:t>
      </w:r>
    </w:p>
    <w:p w14:paraId="7DDAAAE3" w14:textId="77777777" w:rsidR="00B7324B" w:rsidRPr="00F42000" w:rsidRDefault="00B7324B" w:rsidP="003A2210">
      <w:pPr>
        <w:shd w:val="clear" w:color="auto" w:fill="E1E9F3"/>
        <w:ind w:left="-90" w:right="-90"/>
        <w:rPr>
          <w:rFonts w:ascii="Arial" w:hAnsi="Arial" w:cs="Arial"/>
          <w:sz w:val="22"/>
          <w:szCs w:val="22"/>
        </w:rPr>
      </w:pPr>
    </w:p>
    <w:p w14:paraId="25C96BB7" w14:textId="41AF4405" w:rsidR="003A2210" w:rsidRPr="008A4F6A" w:rsidRDefault="003A2210" w:rsidP="003A2210">
      <w:pPr>
        <w:shd w:val="clear" w:color="auto" w:fill="E1E9F3"/>
        <w:ind w:left="-90" w:right="-90"/>
        <w:rPr>
          <w:rFonts w:ascii="Cavolini" w:hAnsi="Cavolini" w:cs="Cavolini"/>
          <w:b/>
          <w:bCs/>
          <w:sz w:val="22"/>
          <w:szCs w:val="22"/>
        </w:rPr>
      </w:pPr>
      <w:bookmarkStart w:id="9" w:name="_Hlk67660010"/>
      <w:r>
        <w:rPr>
          <w:noProof/>
        </w:rPr>
        <w:drawing>
          <wp:anchor distT="0" distB="0" distL="114300" distR="114300" simplePos="0" relativeHeight="251691520" behindDoc="0" locked="0" layoutInCell="1" allowOverlap="1" wp14:anchorId="435BF93E" wp14:editId="3A759159">
            <wp:simplePos x="0" y="0"/>
            <wp:positionH relativeFrom="column">
              <wp:posOffset>3872478</wp:posOffset>
            </wp:positionH>
            <wp:positionV relativeFrom="paragraph">
              <wp:posOffset>18249</wp:posOffset>
            </wp:positionV>
            <wp:extent cx="2366038" cy="66147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6038" cy="6614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F6A">
        <w:rPr>
          <w:rFonts w:ascii="Cavolini" w:hAnsi="Cavolini" w:cs="Cavolini"/>
          <w:b/>
          <w:bCs/>
          <w:sz w:val="22"/>
          <w:szCs w:val="22"/>
        </w:rPr>
        <w:t>Jodie LaChapelle</w:t>
      </w:r>
    </w:p>
    <w:p w14:paraId="3B3620F9" w14:textId="77777777" w:rsidR="003A2210" w:rsidRPr="008A4F6A" w:rsidRDefault="003A2210" w:rsidP="003A2210">
      <w:pPr>
        <w:shd w:val="clear" w:color="auto" w:fill="E1E9F3"/>
        <w:ind w:left="-90" w:right="-90"/>
        <w:rPr>
          <w:rFonts w:ascii="Arial" w:hAnsi="Arial" w:cs="Arial"/>
          <w:color w:val="365F91"/>
          <w:sz w:val="22"/>
          <w:szCs w:val="22"/>
        </w:rPr>
      </w:pPr>
      <w:r w:rsidRPr="008A4F6A">
        <w:rPr>
          <w:rFonts w:ascii="Arial" w:hAnsi="Arial" w:cs="Arial"/>
          <w:color w:val="365F91"/>
          <w:sz w:val="22"/>
          <w:szCs w:val="22"/>
        </w:rPr>
        <w:t>Getting Ahead Program Director</w:t>
      </w:r>
      <w:r w:rsidRPr="004C32A2">
        <w:rPr>
          <w:noProof/>
        </w:rPr>
        <w:t xml:space="preserve"> </w:t>
      </w:r>
    </w:p>
    <w:p w14:paraId="269BD3F7" w14:textId="77777777" w:rsidR="003A2210" w:rsidRPr="008A4F6A" w:rsidRDefault="003A2210" w:rsidP="003A2210">
      <w:pPr>
        <w:shd w:val="clear" w:color="auto" w:fill="E1E9F3"/>
        <w:ind w:left="-90" w:right="-90"/>
        <w:rPr>
          <w:rFonts w:ascii="Arial" w:hAnsi="Arial" w:cs="Arial"/>
          <w:i/>
          <w:iCs/>
          <w:sz w:val="22"/>
          <w:szCs w:val="22"/>
        </w:rPr>
      </w:pPr>
      <w:r w:rsidRPr="008A4F6A">
        <w:rPr>
          <w:rFonts w:ascii="Arial" w:hAnsi="Arial" w:cs="Arial"/>
          <w:i/>
          <w:iCs/>
          <w:sz w:val="22"/>
          <w:szCs w:val="22"/>
        </w:rPr>
        <w:t>262-547-0654 office</w:t>
      </w:r>
    </w:p>
    <w:p w14:paraId="431F6699" w14:textId="77777777" w:rsidR="003A2210" w:rsidRPr="008A4F6A" w:rsidRDefault="003A2210" w:rsidP="003A2210">
      <w:pPr>
        <w:shd w:val="clear" w:color="auto" w:fill="E1E9F3"/>
        <w:ind w:left="-90" w:right="-90"/>
        <w:rPr>
          <w:rFonts w:ascii="Arial" w:hAnsi="Arial" w:cs="Arial"/>
          <w:i/>
          <w:iCs/>
          <w:sz w:val="22"/>
          <w:szCs w:val="22"/>
        </w:rPr>
      </w:pPr>
      <w:r w:rsidRPr="008A4F6A">
        <w:rPr>
          <w:rFonts w:ascii="Arial" w:hAnsi="Arial" w:cs="Arial"/>
          <w:i/>
          <w:iCs/>
          <w:sz w:val="22"/>
          <w:szCs w:val="22"/>
        </w:rPr>
        <w:t>262-765-0744 cell phone</w:t>
      </w:r>
    </w:p>
    <w:p w14:paraId="26AFDA71" w14:textId="28F30851" w:rsidR="003A2210" w:rsidRDefault="00BE46F7" w:rsidP="003A2210">
      <w:pPr>
        <w:shd w:val="clear" w:color="auto" w:fill="E1E9F3"/>
        <w:ind w:left="-90" w:right="-90"/>
        <w:rPr>
          <w:rFonts w:ascii="Calibri" w:hAnsi="Calibri" w:cs="Calibri"/>
          <w:i/>
          <w:iCs/>
          <w:color w:val="FF0000"/>
          <w:sz w:val="18"/>
          <w:szCs w:val="18"/>
        </w:rPr>
      </w:pPr>
      <w:hyperlink r:id="rId20" w:history="1">
        <w:r w:rsidR="003A2210" w:rsidRPr="008A4F6A">
          <w:rPr>
            <w:rFonts w:ascii="Arial" w:hAnsi="Arial" w:cs="Arial"/>
            <w:color w:val="365F91"/>
            <w:sz w:val="22"/>
            <w:szCs w:val="22"/>
          </w:rPr>
          <w:t>jlachapelle@svdpwaukesha.com</w:t>
        </w:r>
      </w:hyperlink>
    </w:p>
    <w:p w14:paraId="231CF148" w14:textId="77777777" w:rsidR="003A2210" w:rsidRPr="008A4F6A" w:rsidRDefault="003A2210" w:rsidP="003A2210">
      <w:pPr>
        <w:shd w:val="clear" w:color="auto" w:fill="E1E9F3"/>
        <w:ind w:left="-90" w:right="-90"/>
        <w:rPr>
          <w:rFonts w:ascii="Arial" w:hAnsi="Arial" w:cs="Arial"/>
        </w:rPr>
      </w:pPr>
    </w:p>
    <w:bookmarkEnd w:id="9"/>
    <w:p w14:paraId="367C39DD" w14:textId="678D3822" w:rsidR="007B7A4D" w:rsidRDefault="007B7A4D" w:rsidP="003A2210">
      <w:pPr>
        <w:shd w:val="clear" w:color="auto" w:fill="E1E9F3"/>
        <w:ind w:left="-90" w:right="-90"/>
        <w:jc w:val="center"/>
        <w:rPr>
          <w:rFonts w:ascii="Arial" w:hAnsi="Arial" w:cs="Arial"/>
          <w:b/>
          <w:bCs/>
          <w:i/>
          <w:iCs/>
          <w:color w:val="365F91" w:themeColor="accent1" w:themeShade="BF"/>
          <w:sz w:val="22"/>
          <w:szCs w:val="22"/>
        </w:rPr>
      </w:pPr>
      <w:r w:rsidRPr="007B7A4D">
        <w:rPr>
          <w:rFonts w:ascii="Arial" w:hAnsi="Arial" w:cs="Arial"/>
          <w:b/>
          <w:bCs/>
          <w:i/>
          <w:iCs/>
          <w:color w:val="365F91" w:themeColor="accent1" w:themeShade="BF"/>
          <w:sz w:val="22"/>
          <w:szCs w:val="22"/>
        </w:rPr>
        <w:t>Ending Poverty – One person, One neighborhood, One community at a time.</w:t>
      </w:r>
    </w:p>
    <w:p w14:paraId="6E95EE57" w14:textId="08E580DC" w:rsidR="007F4129" w:rsidRPr="007F4129" w:rsidRDefault="00F57A40" w:rsidP="007F4129">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0" w:name="_Toc20300271"/>
      <w:bookmarkStart w:id="11" w:name="_Toc28273816"/>
      <w:r>
        <w:rPr>
          <w:rFonts w:ascii="Century Gothic" w:hAnsi="Century Gothic"/>
          <w:b/>
          <w:noProof/>
          <w:color w:val="FFFFFF" w:themeColor="background1"/>
        </w:rPr>
        <w:drawing>
          <wp:anchor distT="0" distB="0" distL="114300" distR="114300" simplePos="0" relativeHeight="251685376" behindDoc="0" locked="1" layoutInCell="1" allowOverlap="0" wp14:anchorId="41DEEF46" wp14:editId="1C686EDB">
            <wp:simplePos x="0" y="0"/>
            <wp:positionH relativeFrom="column">
              <wp:posOffset>725170</wp:posOffset>
            </wp:positionH>
            <wp:positionV relativeFrom="paragraph">
              <wp:posOffset>187325</wp:posOffset>
            </wp:positionV>
            <wp:extent cx="210185" cy="210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es-roun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margin">
              <wp14:pctWidth>0</wp14:pctWidth>
            </wp14:sizeRelH>
            <wp14:sizeRelV relativeFrom="margin">
              <wp14:pctHeight>0</wp14:pctHeight>
            </wp14:sizeRelV>
          </wp:anchor>
        </w:drawing>
      </w:r>
      <w:r w:rsidR="00580E73">
        <w:rPr>
          <w:rFonts w:ascii="Century Gothic" w:hAnsi="Century Gothic"/>
          <w:b/>
          <w:smallCaps/>
          <w:color w:val="FFFFFF" w:themeColor="background1"/>
        </w:rPr>
        <w:tab/>
      </w:r>
      <w:r w:rsidRPr="0003703C">
        <w:rPr>
          <w:rFonts w:ascii="Century Gothic" w:hAnsi="Century Gothic"/>
          <w:b/>
          <w:smallCaps/>
          <w:color w:val="FFFFFF" w:themeColor="background1"/>
        </w:rPr>
        <w:t>Stores</w:t>
      </w:r>
      <w:bookmarkEnd w:id="10"/>
      <w:bookmarkEnd w:id="11"/>
    </w:p>
    <w:p w14:paraId="0B3CE1E0" w14:textId="77777777" w:rsidR="00F57A40" w:rsidRPr="00F42000" w:rsidRDefault="00F57A40" w:rsidP="00F57A40">
      <w:pPr>
        <w:widowControl/>
        <w:autoSpaceDE/>
        <w:autoSpaceDN/>
        <w:adjustRightInd/>
        <w:rPr>
          <w:rFonts w:ascii="Arial" w:hAnsi="Arial" w:cs="Arial"/>
          <w:b/>
          <w:bCs/>
          <w:color w:val="17365D" w:themeColor="text2" w:themeShade="BF"/>
          <w:sz w:val="12"/>
          <w:szCs w:val="12"/>
        </w:rPr>
      </w:pPr>
    </w:p>
    <w:p w14:paraId="39B206F2" w14:textId="23D26ED7" w:rsidR="00F57A40" w:rsidRPr="00854AE7" w:rsidRDefault="007638EC" w:rsidP="00B06C38">
      <w:pPr>
        <w:widowControl/>
        <w:autoSpaceDE/>
        <w:autoSpaceDN/>
        <w:adjustRightInd/>
        <w:rPr>
          <w:rFonts w:ascii="Arial" w:hAnsi="Arial" w:cs="Arial"/>
          <w:b/>
          <w:color w:val="365F91"/>
          <w:sz w:val="24"/>
          <w:szCs w:val="24"/>
        </w:rPr>
      </w:pPr>
      <w:bookmarkStart w:id="12" w:name="_Hlk531171281"/>
      <w:r>
        <w:rPr>
          <w:rFonts w:ascii="Arial" w:hAnsi="Arial" w:cs="Arial"/>
          <w:b/>
          <w:color w:val="365F91"/>
          <w:sz w:val="24"/>
          <w:szCs w:val="24"/>
        </w:rPr>
        <w:t>5</w:t>
      </w:r>
      <w:r w:rsidRPr="007638EC">
        <w:rPr>
          <w:rFonts w:ascii="Arial" w:hAnsi="Arial" w:cs="Arial"/>
          <w:b/>
          <w:color w:val="365F91"/>
          <w:sz w:val="24"/>
          <w:szCs w:val="24"/>
          <w:vertAlign w:val="superscript"/>
        </w:rPr>
        <w:t>th</w:t>
      </w:r>
      <w:r>
        <w:rPr>
          <w:rFonts w:ascii="Arial" w:hAnsi="Arial" w:cs="Arial"/>
          <w:b/>
          <w:color w:val="365F91"/>
          <w:sz w:val="24"/>
          <w:szCs w:val="24"/>
        </w:rPr>
        <w:t xml:space="preserve"> Annual Golf Outing</w:t>
      </w:r>
    </w:p>
    <w:p w14:paraId="623B73F0" w14:textId="77777777" w:rsidR="004364EA" w:rsidRPr="000370B4" w:rsidRDefault="004364EA" w:rsidP="000370B4">
      <w:pPr>
        <w:widowControl/>
        <w:autoSpaceDE/>
        <w:autoSpaceDN/>
        <w:adjustRightInd/>
        <w:rPr>
          <w:rFonts w:ascii="Arial" w:hAnsi="Arial" w:cs="Arial"/>
          <w:b/>
          <w:color w:val="365F91"/>
          <w:sz w:val="24"/>
          <w:szCs w:val="24"/>
        </w:rPr>
      </w:pPr>
      <w:r w:rsidRPr="000370B4">
        <w:rPr>
          <w:rFonts w:ascii="Arial" w:hAnsi="Arial" w:cs="Arial"/>
          <w:b/>
          <w:color w:val="365F91"/>
          <w:sz w:val="24"/>
          <w:szCs w:val="24"/>
        </w:rPr>
        <w:t>Broadlands Golf Club, North Prairie</w:t>
      </w:r>
    </w:p>
    <w:p w14:paraId="1E1526D3" w14:textId="67156D08" w:rsidR="004364EA" w:rsidRDefault="004364EA" w:rsidP="004364EA">
      <w:pPr>
        <w:shd w:val="clear" w:color="auto" w:fill="FFFFFF" w:themeFill="background1"/>
        <w:rPr>
          <w:rFonts w:ascii="Arial" w:hAnsi="Arial" w:cs="Arial"/>
          <w:sz w:val="22"/>
          <w:szCs w:val="22"/>
        </w:rPr>
      </w:pPr>
      <w:r w:rsidRPr="00D87AA8">
        <w:rPr>
          <w:rFonts w:ascii="Arial" w:hAnsi="Arial" w:cs="Arial"/>
          <w:sz w:val="22"/>
          <w:szCs w:val="22"/>
        </w:rPr>
        <w:t>For event details or to register</w:t>
      </w:r>
      <w:r w:rsidR="00970F97">
        <w:rPr>
          <w:rFonts w:ascii="Arial" w:hAnsi="Arial" w:cs="Arial"/>
          <w:sz w:val="22"/>
          <w:szCs w:val="22"/>
        </w:rPr>
        <w:t xml:space="preserve"> for the Golf Outing</w:t>
      </w:r>
      <w:r w:rsidR="000370B4">
        <w:rPr>
          <w:rFonts w:ascii="Arial" w:hAnsi="Arial" w:cs="Arial"/>
          <w:sz w:val="22"/>
          <w:szCs w:val="22"/>
        </w:rPr>
        <w:t>, refer to the attached flyer.</w:t>
      </w:r>
      <w:r w:rsidRPr="00D87AA8">
        <w:rPr>
          <w:rFonts w:ascii="Arial" w:hAnsi="Arial" w:cs="Arial"/>
          <w:sz w:val="22"/>
          <w:szCs w:val="22"/>
        </w:rPr>
        <w:t xml:space="preserve"> </w:t>
      </w:r>
      <w:r w:rsidR="000370B4">
        <w:rPr>
          <w:rFonts w:ascii="Arial" w:hAnsi="Arial" w:cs="Arial"/>
          <w:sz w:val="22"/>
          <w:szCs w:val="22"/>
        </w:rPr>
        <w:t xml:space="preserve"> </w:t>
      </w:r>
      <w:r w:rsidRPr="00947B3A">
        <w:rPr>
          <w:rFonts w:ascii="Arial" w:hAnsi="Arial" w:cs="Arial"/>
          <w:sz w:val="22"/>
          <w:szCs w:val="22"/>
        </w:rPr>
        <w:t xml:space="preserve">If your conference </w:t>
      </w:r>
      <w:r>
        <w:rPr>
          <w:rFonts w:ascii="Arial" w:hAnsi="Arial" w:cs="Arial"/>
          <w:sz w:val="22"/>
          <w:szCs w:val="22"/>
        </w:rPr>
        <w:t>is</w:t>
      </w:r>
      <w:r w:rsidRPr="00947B3A">
        <w:rPr>
          <w:rFonts w:ascii="Arial" w:hAnsi="Arial" w:cs="Arial"/>
          <w:sz w:val="22"/>
          <w:szCs w:val="22"/>
        </w:rPr>
        <w:t xml:space="preserve"> donat</w:t>
      </w:r>
      <w:r>
        <w:rPr>
          <w:rFonts w:ascii="Arial" w:hAnsi="Arial" w:cs="Arial"/>
          <w:sz w:val="22"/>
          <w:szCs w:val="22"/>
        </w:rPr>
        <w:t>ing</w:t>
      </w:r>
      <w:r w:rsidRPr="00947B3A">
        <w:rPr>
          <w:rFonts w:ascii="Arial" w:hAnsi="Arial" w:cs="Arial"/>
          <w:sz w:val="22"/>
          <w:szCs w:val="22"/>
        </w:rPr>
        <w:t xml:space="preserve"> a basket, please </w:t>
      </w:r>
      <w:r>
        <w:rPr>
          <w:rFonts w:ascii="Arial" w:hAnsi="Arial" w:cs="Arial"/>
          <w:sz w:val="22"/>
          <w:szCs w:val="22"/>
        </w:rPr>
        <w:t xml:space="preserve">drop it off at the Council office no later than Friday, </w:t>
      </w:r>
      <w:r w:rsidRPr="00DF5A1B">
        <w:rPr>
          <w:rFonts w:ascii="Arial" w:hAnsi="Arial" w:cs="Arial"/>
          <w:sz w:val="22"/>
          <w:szCs w:val="22"/>
        </w:rPr>
        <w:t>August 5</w:t>
      </w:r>
      <w:r w:rsidRPr="00947B3A">
        <w:rPr>
          <w:rFonts w:ascii="Arial" w:hAnsi="Arial" w:cs="Arial"/>
          <w:sz w:val="22"/>
          <w:szCs w:val="22"/>
        </w:rPr>
        <w:t>.  Profits from the Golf Outing are p</w:t>
      </w:r>
      <w:r w:rsidR="00970F97">
        <w:rPr>
          <w:rFonts w:ascii="Arial" w:hAnsi="Arial" w:cs="Arial"/>
          <w:sz w:val="22"/>
          <w:szCs w:val="22"/>
        </w:rPr>
        <w:t>laced</w:t>
      </w:r>
      <w:r w:rsidRPr="00947B3A">
        <w:rPr>
          <w:rFonts w:ascii="Arial" w:hAnsi="Arial" w:cs="Arial"/>
          <w:sz w:val="22"/>
          <w:szCs w:val="22"/>
        </w:rPr>
        <w:t xml:space="preserve"> into the Needy Family Fund.  </w:t>
      </w:r>
    </w:p>
    <w:p w14:paraId="7AF15AE5" w14:textId="77777777" w:rsidR="007638EC" w:rsidRDefault="007638EC" w:rsidP="00F57A40">
      <w:pPr>
        <w:widowControl/>
        <w:autoSpaceDE/>
        <w:autoSpaceDN/>
        <w:adjustRightInd/>
        <w:rPr>
          <w:rFonts w:ascii="Arial" w:hAnsi="Arial" w:cs="Arial"/>
          <w:b/>
          <w:bCs/>
          <w:color w:val="17365D" w:themeColor="text2" w:themeShade="BF"/>
          <w:sz w:val="24"/>
          <w:szCs w:val="24"/>
        </w:rPr>
      </w:pPr>
    </w:p>
    <w:bookmarkEnd w:id="12"/>
    <w:p w14:paraId="270CE2B9" w14:textId="77777777" w:rsidR="00F57A40" w:rsidRPr="001C6856" w:rsidRDefault="00F57A40" w:rsidP="00F57A40">
      <w:pPr>
        <w:shd w:val="clear" w:color="auto" w:fill="FFFFFF" w:themeFill="background1"/>
        <w:rPr>
          <w:rFonts w:ascii="Arial" w:hAnsi="Arial" w:cs="Arial"/>
          <w:sz w:val="22"/>
          <w:szCs w:val="22"/>
          <w:u w:val="single"/>
        </w:rPr>
      </w:pPr>
      <w:r w:rsidRPr="001C6856">
        <w:rPr>
          <w:rFonts w:ascii="Arial" w:hAnsi="Arial" w:cs="Arial"/>
          <w:sz w:val="22"/>
          <w:szCs w:val="22"/>
          <w:u w:val="single"/>
        </w:rPr>
        <w:t xml:space="preserve">Store contact information: </w:t>
      </w:r>
    </w:p>
    <w:p w14:paraId="34629CB6" w14:textId="77777777" w:rsidR="00F57A40" w:rsidRPr="009B1865" w:rsidRDefault="00F57A40" w:rsidP="00F57A40">
      <w:pPr>
        <w:shd w:val="clear" w:color="auto" w:fill="FFFFFF" w:themeFill="background1"/>
        <w:rPr>
          <w:rFonts w:ascii="Arial" w:hAnsi="Arial" w:cs="Arial"/>
          <w:sz w:val="22"/>
          <w:szCs w:val="22"/>
        </w:rPr>
      </w:pPr>
      <w:r w:rsidRPr="00BD6574">
        <w:rPr>
          <w:rFonts w:ascii="Arial" w:hAnsi="Arial" w:cs="Arial"/>
          <w:sz w:val="22"/>
          <w:szCs w:val="22"/>
        </w:rPr>
        <w:t>Waukesha: John Erdmann</w:t>
      </w:r>
      <w:r>
        <w:rPr>
          <w:rFonts w:ascii="Arial" w:hAnsi="Arial" w:cs="Arial"/>
          <w:sz w:val="22"/>
          <w:szCs w:val="22"/>
        </w:rPr>
        <w:t>,</w:t>
      </w:r>
      <w:r w:rsidRPr="00BD6574">
        <w:rPr>
          <w:rFonts w:ascii="Arial" w:hAnsi="Arial" w:cs="Arial"/>
          <w:sz w:val="22"/>
          <w:szCs w:val="22"/>
        </w:rPr>
        <w:t xml:space="preserve"> 262-547-</w:t>
      </w:r>
      <w:r w:rsidRPr="009B1865">
        <w:rPr>
          <w:rFonts w:ascii="Arial" w:hAnsi="Arial" w:cs="Arial"/>
          <w:sz w:val="22"/>
          <w:szCs w:val="22"/>
        </w:rPr>
        <w:t xml:space="preserve">3281, </w:t>
      </w:r>
      <w:hyperlink r:id="rId22" w:history="1">
        <w:r w:rsidRPr="00914DA8">
          <w:rPr>
            <w:rStyle w:val="Hyperlink"/>
            <w:rFonts w:ascii="Arial" w:hAnsi="Arial" w:cs="Arial"/>
            <w:color w:val="auto"/>
            <w:sz w:val="22"/>
            <w:szCs w:val="22"/>
            <w:u w:val="none"/>
          </w:rPr>
          <w:t>jerdmann@svdpwaukesha.com</w:t>
        </w:r>
      </w:hyperlink>
    </w:p>
    <w:p w14:paraId="4622D339" w14:textId="476AB528" w:rsidR="00F57A40" w:rsidRDefault="00F57A40" w:rsidP="00F57A40">
      <w:pPr>
        <w:shd w:val="clear" w:color="auto" w:fill="FFFFFF" w:themeFill="background1"/>
        <w:rPr>
          <w:rStyle w:val="Hyperlink"/>
          <w:rFonts w:ascii="Arial" w:hAnsi="Arial" w:cs="Arial"/>
          <w:color w:val="auto"/>
          <w:sz w:val="22"/>
          <w:szCs w:val="22"/>
        </w:rPr>
      </w:pPr>
      <w:r w:rsidRPr="009B1865">
        <w:rPr>
          <w:rFonts w:ascii="Arial" w:hAnsi="Arial" w:cs="Arial"/>
          <w:sz w:val="22"/>
          <w:szCs w:val="22"/>
        </w:rPr>
        <w:t xml:space="preserve">Oconomowoc: Chandler Papa, 262-569-0761, </w:t>
      </w:r>
      <w:hyperlink r:id="rId23" w:history="1">
        <w:r w:rsidRPr="00914DA8">
          <w:rPr>
            <w:rStyle w:val="Hyperlink"/>
            <w:rFonts w:ascii="Arial" w:hAnsi="Arial" w:cs="Arial"/>
            <w:color w:val="auto"/>
            <w:sz w:val="22"/>
            <w:szCs w:val="22"/>
            <w:u w:val="none"/>
          </w:rPr>
          <w:t>cpapa@svdpwaukesha.com</w:t>
        </w:r>
      </w:hyperlink>
    </w:p>
    <w:p w14:paraId="6DFCF88E" w14:textId="77777777" w:rsidR="006A35FD" w:rsidRPr="00790AA8" w:rsidRDefault="006A35FD" w:rsidP="006A35FD">
      <w:pPr>
        <w:shd w:val="clear" w:color="auto" w:fill="FFFFFF" w:themeFill="background1"/>
        <w:rPr>
          <w:rFonts w:ascii="Arial" w:hAnsi="Arial" w:cs="Arial"/>
          <w:sz w:val="22"/>
          <w:szCs w:val="22"/>
        </w:rPr>
      </w:pPr>
      <w:r w:rsidRPr="00790AA8">
        <w:rPr>
          <w:rStyle w:val="Hyperlink"/>
          <w:rFonts w:ascii="Arial" w:hAnsi="Arial" w:cs="Arial"/>
          <w:color w:val="auto"/>
          <w:sz w:val="22"/>
          <w:szCs w:val="22"/>
          <w:u w:val="none"/>
        </w:rPr>
        <w:t>Pewaukee</w:t>
      </w:r>
      <w:r>
        <w:rPr>
          <w:rStyle w:val="Hyperlink"/>
          <w:rFonts w:ascii="Arial" w:hAnsi="Arial" w:cs="Arial"/>
          <w:color w:val="auto"/>
          <w:sz w:val="22"/>
          <w:szCs w:val="22"/>
          <w:u w:val="none"/>
        </w:rPr>
        <w:t xml:space="preserve">: Ryan Bay, 414-659-0129, </w:t>
      </w:r>
      <w:hyperlink r:id="rId24" w:history="1">
        <w:r w:rsidRPr="00914DA8">
          <w:rPr>
            <w:rStyle w:val="Hyperlink"/>
            <w:rFonts w:ascii="Arial" w:hAnsi="Arial" w:cs="Arial"/>
            <w:color w:val="auto"/>
            <w:sz w:val="22"/>
            <w:szCs w:val="22"/>
            <w:u w:val="none"/>
          </w:rPr>
          <w:t>rbay@svdpwaukesha.com</w:t>
        </w:r>
      </w:hyperlink>
      <w:r>
        <w:rPr>
          <w:rStyle w:val="Hyperlink"/>
          <w:rFonts w:ascii="Arial" w:hAnsi="Arial" w:cs="Arial"/>
          <w:color w:val="auto"/>
          <w:sz w:val="22"/>
          <w:szCs w:val="22"/>
          <w:u w:val="none"/>
        </w:rPr>
        <w:t xml:space="preserve"> </w:t>
      </w:r>
    </w:p>
    <w:p w14:paraId="473521FF" w14:textId="1D09E86B" w:rsidR="00854AE7" w:rsidRDefault="005C0783" w:rsidP="00854AE7">
      <w:pPr>
        <w:shd w:val="clear" w:color="auto" w:fill="FFFFFF" w:themeFill="background1"/>
        <w:rPr>
          <w:rStyle w:val="Hyperlink"/>
          <w:rFonts w:ascii="Arial" w:hAnsi="Arial" w:cs="Arial"/>
          <w:color w:val="auto"/>
          <w:sz w:val="22"/>
          <w:szCs w:val="22"/>
        </w:rPr>
      </w:pPr>
      <w:r>
        <w:rPr>
          <w:rFonts w:ascii="Arial" w:hAnsi="Arial" w:cs="Arial"/>
          <w:sz w:val="22"/>
          <w:szCs w:val="22"/>
        </w:rPr>
        <w:t>SVdP Sunday Scheduler/Truck Driver</w:t>
      </w:r>
      <w:r w:rsidR="00854AE7" w:rsidRPr="009B1865">
        <w:rPr>
          <w:rFonts w:ascii="Arial" w:hAnsi="Arial" w:cs="Arial"/>
          <w:sz w:val="22"/>
          <w:szCs w:val="22"/>
        </w:rPr>
        <w:t xml:space="preserve">: </w:t>
      </w:r>
      <w:r w:rsidR="00786140">
        <w:rPr>
          <w:rFonts w:ascii="Arial" w:hAnsi="Arial" w:cs="Arial"/>
          <w:sz w:val="22"/>
          <w:szCs w:val="22"/>
        </w:rPr>
        <w:t>Jason</w:t>
      </w:r>
      <w:r w:rsidR="00E00327">
        <w:rPr>
          <w:rFonts w:ascii="Arial" w:hAnsi="Arial" w:cs="Arial"/>
          <w:sz w:val="22"/>
          <w:szCs w:val="22"/>
        </w:rPr>
        <w:t xml:space="preserve"> Schmittinger</w:t>
      </w:r>
      <w:r w:rsidR="00914DA8">
        <w:rPr>
          <w:rFonts w:ascii="Arial" w:hAnsi="Arial" w:cs="Arial"/>
          <w:sz w:val="22"/>
          <w:szCs w:val="22"/>
        </w:rPr>
        <w:t xml:space="preserve">, </w:t>
      </w:r>
      <w:r w:rsidR="00854AE7" w:rsidRPr="009B1865">
        <w:rPr>
          <w:rFonts w:ascii="Arial" w:hAnsi="Arial" w:cs="Arial"/>
          <w:sz w:val="22"/>
          <w:szCs w:val="22"/>
        </w:rPr>
        <w:t>262-</w:t>
      </w:r>
      <w:r w:rsidR="00AC0CB0" w:rsidRPr="0053623D">
        <w:rPr>
          <w:rFonts w:ascii="Arial" w:hAnsi="Arial" w:cs="Arial"/>
          <w:sz w:val="22"/>
          <w:szCs w:val="22"/>
        </w:rPr>
        <w:t>720-0386</w:t>
      </w:r>
      <w:r w:rsidR="00854AE7" w:rsidRPr="008601F6">
        <w:rPr>
          <w:rFonts w:ascii="Arial" w:hAnsi="Arial" w:cs="Arial"/>
          <w:sz w:val="22"/>
          <w:szCs w:val="22"/>
        </w:rPr>
        <w:t xml:space="preserve">, </w:t>
      </w:r>
      <w:r w:rsidR="00E00327">
        <w:rPr>
          <w:rFonts w:ascii="Arial" w:hAnsi="Arial" w:cs="Arial"/>
          <w:sz w:val="22"/>
          <w:szCs w:val="22"/>
        </w:rPr>
        <w:t>jschmittinger</w:t>
      </w:r>
      <w:hyperlink r:id="rId25" w:history="1">
        <w:r w:rsidR="00854AE7" w:rsidRPr="00914DA8">
          <w:rPr>
            <w:rStyle w:val="Hyperlink"/>
            <w:rFonts w:ascii="Arial" w:hAnsi="Arial" w:cs="Arial"/>
            <w:color w:val="auto"/>
            <w:sz w:val="22"/>
            <w:szCs w:val="22"/>
            <w:u w:val="none"/>
          </w:rPr>
          <w:t>@svdpwaukesha.com</w:t>
        </w:r>
      </w:hyperlink>
    </w:p>
    <w:p w14:paraId="5533B0A1" w14:textId="5F1ABB9C" w:rsidR="00F57A40" w:rsidRPr="00914DA8" w:rsidRDefault="006A35FD" w:rsidP="00F57A40">
      <w:pPr>
        <w:shd w:val="clear" w:color="auto" w:fill="FFFFFF" w:themeFill="background1"/>
        <w:rPr>
          <w:rFonts w:ascii="Arial" w:hAnsi="Arial" w:cs="Arial"/>
          <w:sz w:val="22"/>
          <w:szCs w:val="22"/>
        </w:rPr>
      </w:pPr>
      <w:r>
        <w:rPr>
          <w:rFonts w:ascii="Arial" w:hAnsi="Arial" w:cs="Arial"/>
          <w:sz w:val="22"/>
          <w:szCs w:val="22"/>
        </w:rPr>
        <w:t>Director of</w:t>
      </w:r>
      <w:r w:rsidR="00F57A40" w:rsidRPr="009B1865">
        <w:rPr>
          <w:rFonts w:ascii="Arial" w:hAnsi="Arial" w:cs="Arial"/>
          <w:sz w:val="22"/>
          <w:szCs w:val="22"/>
        </w:rPr>
        <w:t xml:space="preserve"> Marketing &amp; Development: Rod Colburn  </w:t>
      </w:r>
      <w:r w:rsidR="00F57A40" w:rsidRPr="00914DA8">
        <w:rPr>
          <w:rFonts w:ascii="Arial" w:hAnsi="Arial" w:cs="Arial"/>
          <w:sz w:val="22"/>
          <w:szCs w:val="22"/>
        </w:rPr>
        <w:fldChar w:fldCharType="begin"/>
      </w:r>
      <w:r w:rsidR="00F57A40" w:rsidRPr="00914DA8">
        <w:rPr>
          <w:rFonts w:ascii="Arial" w:hAnsi="Arial" w:cs="Arial"/>
          <w:sz w:val="22"/>
          <w:szCs w:val="22"/>
        </w:rPr>
        <w:instrText xml:space="preserve"> HYPERLINK "mailto:rcolburn@svdpwaukesha.com</w:instrText>
      </w:r>
    </w:p>
    <w:p w14:paraId="3B0C030E" w14:textId="77777777" w:rsidR="00CD1410" w:rsidRDefault="00F57A40" w:rsidP="00F57A40">
      <w:pPr>
        <w:shd w:val="clear" w:color="auto" w:fill="FFFFFF" w:themeFill="background1"/>
        <w:rPr>
          <w:rFonts w:ascii="Century Gothic" w:hAnsi="Century Gothic"/>
          <w:b/>
          <w:color w:val="FFFFFF" w:themeColor="background1"/>
        </w:rPr>
      </w:pPr>
      <w:r w:rsidRPr="00914DA8">
        <w:rPr>
          <w:rFonts w:ascii="Arial" w:hAnsi="Arial" w:cs="Arial"/>
          <w:sz w:val="22"/>
          <w:szCs w:val="22"/>
        </w:rPr>
        <w:instrText xml:space="preserve">" </w:instrText>
      </w:r>
      <w:r w:rsidRPr="00914DA8">
        <w:rPr>
          <w:rFonts w:ascii="Arial" w:hAnsi="Arial" w:cs="Arial"/>
          <w:sz w:val="22"/>
          <w:szCs w:val="22"/>
        </w:rPr>
      </w:r>
      <w:r w:rsidRPr="00914DA8">
        <w:rPr>
          <w:rFonts w:ascii="Arial" w:hAnsi="Arial" w:cs="Arial"/>
          <w:sz w:val="22"/>
          <w:szCs w:val="22"/>
        </w:rPr>
        <w:fldChar w:fldCharType="separate"/>
      </w:r>
      <w:r w:rsidRPr="00914DA8">
        <w:rPr>
          <w:rStyle w:val="Hyperlink"/>
          <w:rFonts w:ascii="Arial" w:hAnsi="Arial" w:cs="Arial"/>
          <w:color w:val="auto"/>
          <w:sz w:val="22"/>
          <w:szCs w:val="22"/>
          <w:u w:val="none"/>
        </w:rPr>
        <w:t>rcolburn@svdpwaukesha.com</w:t>
      </w:r>
      <w:r w:rsidRPr="00914DA8">
        <w:rPr>
          <w:rFonts w:ascii="Arial" w:hAnsi="Arial" w:cs="Arial"/>
          <w:sz w:val="22"/>
          <w:szCs w:val="22"/>
        </w:rPr>
        <w:fldChar w:fldCharType="end"/>
      </w:r>
      <w:r w:rsidR="00CD1410" w:rsidRPr="00ED6FDE">
        <w:rPr>
          <w:rFonts w:ascii="Century Gothic" w:hAnsi="Century Gothic"/>
          <w:b/>
          <w:color w:val="FFFFFF" w:themeColor="background1"/>
        </w:rPr>
        <w:t>D MINISTRIES</w:t>
      </w:r>
    </w:p>
    <w:p w14:paraId="56DDFF82" w14:textId="6B6E7A4E" w:rsidR="004A353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smallCaps/>
        </w:rPr>
      </w:pPr>
      <w:bookmarkStart w:id="13" w:name="_Toc20300272"/>
      <w:bookmarkStart w:id="14" w:name="_Toc28273817"/>
      <w:r>
        <w:rPr>
          <w:rFonts w:ascii="Century Gothic" w:hAnsi="Century Gothic"/>
          <w:b/>
          <w:smallCaps/>
          <w:color w:val="FFFFFF" w:themeColor="background1"/>
        </w:rPr>
        <w:tab/>
      </w:r>
      <w:r w:rsidR="0003703C" w:rsidRPr="0003703C">
        <w:rPr>
          <w:rFonts w:ascii="Century Gothic" w:hAnsi="Century Gothic"/>
          <w:b/>
          <w:smallCaps/>
          <w:color w:val="FFFFFF" w:themeColor="background1"/>
        </w:rPr>
        <w:t>Conference Resources</w:t>
      </w:r>
      <w:bookmarkEnd w:id="13"/>
      <w:bookmarkEnd w:id="14"/>
    </w:p>
    <w:p w14:paraId="1DA00CC0" w14:textId="77777777" w:rsidR="00F42000" w:rsidRPr="00CA50DD" w:rsidRDefault="00F42000" w:rsidP="00F42000">
      <w:pPr>
        <w:widowControl/>
        <w:autoSpaceDE/>
        <w:autoSpaceDN/>
        <w:adjustRightInd/>
        <w:rPr>
          <w:rFonts w:ascii="Arial" w:hAnsi="Arial" w:cs="Arial"/>
          <w:b/>
          <w:bCs/>
          <w:color w:val="17365D" w:themeColor="text2" w:themeShade="BF"/>
          <w:sz w:val="4"/>
          <w:szCs w:val="4"/>
        </w:rPr>
      </w:pPr>
    </w:p>
    <w:p w14:paraId="3C1AB213" w14:textId="36D48E0B" w:rsidR="0078773A" w:rsidRDefault="0078773A" w:rsidP="00C45930">
      <w:pPr>
        <w:widowControl/>
        <w:shd w:val="clear" w:color="auto" w:fill="FFFFFF"/>
        <w:autoSpaceDE/>
        <w:autoSpaceDN/>
        <w:adjustRightInd/>
        <w:rPr>
          <w:rFonts w:ascii="Arial" w:hAnsi="Arial" w:cs="Arial"/>
          <w:b/>
          <w:color w:val="365F91"/>
          <w:sz w:val="24"/>
          <w:szCs w:val="24"/>
        </w:rPr>
      </w:pPr>
      <w:r>
        <w:rPr>
          <w:rFonts w:ascii="Arial" w:hAnsi="Arial" w:cs="Arial"/>
          <w:b/>
          <w:color w:val="365F91"/>
          <w:sz w:val="24"/>
          <w:szCs w:val="24"/>
        </w:rPr>
        <w:t>St. Anthony on the Lake Bulletin Entry</w:t>
      </w:r>
    </w:p>
    <w:p w14:paraId="78555A71" w14:textId="0C6F47D5" w:rsidR="0078773A" w:rsidRPr="0078773A" w:rsidRDefault="0078773A" w:rsidP="0078773A">
      <w:pPr>
        <w:pStyle w:val="NoSpacing"/>
        <w:rPr>
          <w:rFonts w:ascii="Arial" w:hAnsi="Arial" w:cs="Arial"/>
        </w:rPr>
      </w:pPr>
      <w:bookmarkStart w:id="15" w:name="_Hlk107503213"/>
      <w:r>
        <w:rPr>
          <w:rFonts w:ascii="Arial" w:hAnsi="Arial" w:cs="Arial"/>
        </w:rPr>
        <w:t xml:space="preserve">Deacon Mike Finley, St. Anthony on the Lake Conference, and Waukesha Council Spiritual Advisor, was given the opportunity to write a bulletin entry to describe their St. Vincent de Paul Conference.  It is not often that we are given an entire page to share our works with the parish!  What he wrote leaves no question about what we do, how we help, </w:t>
      </w:r>
      <w:r w:rsidR="008D2EC5">
        <w:rPr>
          <w:rFonts w:ascii="Arial" w:hAnsi="Arial" w:cs="Arial"/>
        </w:rPr>
        <w:t xml:space="preserve">who needs help, the projects the conference is involved in, and how the parishioners can get involved.  You’ll find the entry attached to these Reminders.  Please take the time to read it.  </w:t>
      </w:r>
      <w:r w:rsidR="00BE46F7" w:rsidRPr="00BE46F7">
        <w:rPr>
          <w:rFonts w:ascii="Arial" w:hAnsi="Arial" w:cs="Arial"/>
        </w:rPr>
        <w:t>With permission, you may pull any information you may wish to use to promote your conference.</w:t>
      </w:r>
    </w:p>
    <w:bookmarkEnd w:id="15"/>
    <w:p w14:paraId="0B7E656F" w14:textId="77777777" w:rsidR="0078773A" w:rsidRPr="0078773A" w:rsidRDefault="0078773A" w:rsidP="0078773A">
      <w:pPr>
        <w:pStyle w:val="NoSpacing"/>
        <w:rPr>
          <w:rFonts w:ascii="Arial" w:hAnsi="Arial" w:cs="Arial"/>
        </w:rPr>
      </w:pPr>
    </w:p>
    <w:p w14:paraId="3F6F494F" w14:textId="7D7BA539" w:rsidR="0079153D" w:rsidRPr="00C45930" w:rsidRDefault="000370B4" w:rsidP="00C45930">
      <w:pPr>
        <w:widowControl/>
        <w:shd w:val="clear" w:color="auto" w:fill="FFFFFF"/>
        <w:autoSpaceDE/>
        <w:autoSpaceDN/>
        <w:adjustRightInd/>
        <w:rPr>
          <w:rFonts w:ascii="Arial" w:hAnsi="Arial" w:cs="Arial"/>
          <w:b/>
          <w:color w:val="305480"/>
          <w:sz w:val="24"/>
          <w:szCs w:val="24"/>
          <w:lang w:val="en"/>
        </w:rPr>
      </w:pPr>
      <w:r>
        <w:rPr>
          <w:rFonts w:ascii="Arial" w:hAnsi="Arial" w:cs="Arial"/>
          <w:b/>
          <w:color w:val="365F91"/>
          <w:sz w:val="24"/>
          <w:szCs w:val="24"/>
        </w:rPr>
        <w:t xml:space="preserve">Free </w:t>
      </w:r>
      <w:r w:rsidR="00820AF2" w:rsidRPr="00FB4B25">
        <w:rPr>
          <w:rFonts w:ascii="Arial" w:hAnsi="Arial" w:cs="Arial"/>
          <w:b/>
          <w:color w:val="365F91"/>
          <w:sz w:val="24"/>
          <w:szCs w:val="24"/>
        </w:rPr>
        <w:t>Summer Lunc</w:t>
      </w:r>
      <w:r w:rsidR="00820AF2">
        <w:rPr>
          <w:rFonts w:ascii="Arial" w:hAnsi="Arial" w:cs="Arial"/>
          <w:b/>
          <w:color w:val="365F91"/>
          <w:sz w:val="24"/>
          <w:szCs w:val="24"/>
        </w:rPr>
        <w:t>hes</w:t>
      </w:r>
    </w:p>
    <w:p w14:paraId="21149554" w14:textId="2670D1C0" w:rsidR="00C45930" w:rsidRDefault="00820AF2" w:rsidP="004A353A">
      <w:pPr>
        <w:pStyle w:val="NoSpacing"/>
        <w:rPr>
          <w:rFonts w:ascii="Arial" w:hAnsi="Arial" w:cs="Arial"/>
        </w:rPr>
      </w:pPr>
      <w:r>
        <w:rPr>
          <w:rFonts w:ascii="Arial" w:hAnsi="Arial" w:cs="Arial"/>
        </w:rPr>
        <w:t>To learn where a free summer lunch will be served in your area</w:t>
      </w:r>
      <w:r w:rsidR="00A246F9">
        <w:rPr>
          <w:rFonts w:ascii="Arial" w:hAnsi="Arial" w:cs="Arial"/>
        </w:rPr>
        <w:t xml:space="preserve"> </w:t>
      </w:r>
      <w:r w:rsidR="008752B0">
        <w:rPr>
          <w:rFonts w:ascii="Arial" w:hAnsi="Arial" w:cs="Arial"/>
        </w:rPr>
        <w:t>during Summer School (</w:t>
      </w:r>
      <w:r w:rsidR="00A246F9">
        <w:rPr>
          <w:rFonts w:ascii="Arial" w:hAnsi="Arial" w:cs="Arial"/>
        </w:rPr>
        <w:t>June 20 to July 15</w:t>
      </w:r>
      <w:r w:rsidR="008752B0">
        <w:rPr>
          <w:rFonts w:ascii="Arial" w:hAnsi="Arial" w:cs="Arial"/>
        </w:rPr>
        <w:t>)</w:t>
      </w:r>
      <w:r>
        <w:rPr>
          <w:rFonts w:ascii="Arial" w:hAnsi="Arial" w:cs="Arial"/>
        </w:rPr>
        <w:t xml:space="preserve"> (other than </w:t>
      </w:r>
      <w:r w:rsidR="00A246F9">
        <w:rPr>
          <w:rFonts w:ascii="Arial" w:hAnsi="Arial" w:cs="Arial"/>
        </w:rPr>
        <w:t>our own SVdP program</w:t>
      </w:r>
      <w:r>
        <w:rPr>
          <w:rFonts w:ascii="Arial" w:hAnsi="Arial" w:cs="Arial"/>
        </w:rPr>
        <w:t>)</w:t>
      </w:r>
      <w:r w:rsidR="007D09C8">
        <w:rPr>
          <w:rFonts w:ascii="Arial" w:hAnsi="Arial" w:cs="Arial"/>
        </w:rPr>
        <w:t>, send the text “food” to 304-304 and enter your address. The result will be the nearest lunch distribution site in the area you reside. In the Waukesha area</w:t>
      </w:r>
      <w:r w:rsidR="008752B0">
        <w:rPr>
          <w:rFonts w:ascii="Arial" w:hAnsi="Arial" w:cs="Arial"/>
        </w:rPr>
        <w:t>,</w:t>
      </w:r>
      <w:r w:rsidR="007D09C8">
        <w:rPr>
          <w:rFonts w:ascii="Arial" w:hAnsi="Arial" w:cs="Arial"/>
        </w:rPr>
        <w:t xml:space="preserve"> lunches are being provided at </w:t>
      </w:r>
      <w:r w:rsidR="00A53710">
        <w:rPr>
          <w:rFonts w:ascii="Arial" w:hAnsi="Arial" w:cs="Arial"/>
        </w:rPr>
        <w:t>Banting Elem, Bethesda Elem, Butler Middle, North High School, and STEM Academy-Randall Elem.</w:t>
      </w:r>
    </w:p>
    <w:p w14:paraId="24BDCC8E" w14:textId="77777777" w:rsidR="00820AF2" w:rsidRPr="00CA50DD" w:rsidRDefault="00820AF2" w:rsidP="004A353A">
      <w:pPr>
        <w:pStyle w:val="NoSpacing"/>
        <w:rPr>
          <w:rFonts w:ascii="Arial" w:hAnsi="Arial" w:cs="Arial"/>
          <w:sz w:val="20"/>
          <w:szCs w:val="20"/>
        </w:rPr>
      </w:pPr>
    </w:p>
    <w:p w14:paraId="2B5C23DB" w14:textId="67BF86F9" w:rsidR="004A5385" w:rsidRPr="00620600" w:rsidRDefault="004A5385" w:rsidP="00854AE7">
      <w:pPr>
        <w:pStyle w:val="xmsonormal"/>
        <w:rPr>
          <w:rFonts w:ascii="Arial" w:hAnsi="Arial" w:cs="Arial"/>
          <w:color w:val="305480"/>
          <w:sz w:val="20"/>
          <w:szCs w:val="20"/>
        </w:rPr>
      </w:pPr>
      <w:r w:rsidRPr="00854AE7">
        <w:rPr>
          <w:rFonts w:ascii="Arial" w:eastAsia="Times New Roman" w:hAnsi="Arial" w:cs="Arial"/>
          <w:b/>
          <w:color w:val="365F91"/>
          <w:sz w:val="24"/>
          <w:szCs w:val="24"/>
        </w:rPr>
        <w:t xml:space="preserve">Conference and Member Questions and Answers </w:t>
      </w:r>
      <w:r w:rsidRPr="00620600">
        <w:rPr>
          <w:rFonts w:ascii="Arial" w:eastAsia="Times New Roman" w:hAnsi="Arial" w:cs="Arial"/>
          <w:b/>
          <w:color w:val="365F91"/>
          <w:sz w:val="20"/>
          <w:szCs w:val="20"/>
        </w:rPr>
        <w:t>(</w:t>
      </w:r>
      <w:r w:rsidR="00620600" w:rsidRPr="00620600">
        <w:rPr>
          <w:rFonts w:ascii="Arial" w:eastAsia="Times New Roman" w:hAnsi="Arial" w:cs="Arial"/>
          <w:b/>
          <w:color w:val="365F91"/>
          <w:sz w:val="20"/>
          <w:szCs w:val="20"/>
        </w:rPr>
        <w:t xml:space="preserve">from the </w:t>
      </w:r>
      <w:r w:rsidRPr="00620600">
        <w:rPr>
          <w:rFonts w:ascii="Arial" w:eastAsia="Times New Roman" w:hAnsi="Arial" w:cs="Arial"/>
          <w:b/>
          <w:color w:val="365F91"/>
          <w:sz w:val="20"/>
          <w:szCs w:val="20"/>
        </w:rPr>
        <w:t>E-Gazette National Newsletter)</w:t>
      </w:r>
      <w:r w:rsidRPr="00620600">
        <w:rPr>
          <w:rFonts w:ascii="Arial" w:hAnsi="Arial" w:cs="Arial"/>
          <w:color w:val="305480"/>
          <w:sz w:val="20"/>
          <w:szCs w:val="20"/>
        </w:rPr>
        <w:t> </w:t>
      </w:r>
    </w:p>
    <w:p w14:paraId="00BADCF5" w14:textId="4993A20C" w:rsidR="00C45930" w:rsidRPr="0079153D" w:rsidRDefault="00C45930" w:rsidP="00C45930">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
          <w:bCs/>
          <w:color w:val="000000"/>
          <w:sz w:val="22"/>
          <w:szCs w:val="22"/>
        </w:rPr>
        <w:t>Q:</w:t>
      </w:r>
      <w:r w:rsidRPr="0079153D">
        <w:rPr>
          <w:rFonts w:ascii="Arial" w:hAnsi="Arial" w:cs="Arial"/>
          <w:bCs/>
          <w:color w:val="000000"/>
          <w:sz w:val="22"/>
          <w:szCs w:val="22"/>
        </w:rPr>
        <w:t xml:space="preserve"> </w:t>
      </w:r>
      <w:r w:rsidR="000370B4" w:rsidRPr="000370B4">
        <w:rPr>
          <w:rFonts w:ascii="Arial" w:hAnsi="Arial" w:cs="Arial"/>
          <w:bCs/>
          <w:color w:val="000000"/>
          <w:sz w:val="22"/>
          <w:szCs w:val="22"/>
        </w:rPr>
        <w:t>When our Conference visitors come across a neighbor in need who has put the utility bill in one of their children's names, should we pay it? Putting the account in a child's name may be considered fraud, but for some families this may be the only way to have electric and gas service. Do we ignore this "crime" and keep the lights and heat on? I think we should assist. Is there a good reason why the Society should not assist?</w:t>
      </w:r>
    </w:p>
    <w:p w14:paraId="1BBB574E" w14:textId="77777777" w:rsidR="00C45930" w:rsidRPr="00CA50DD" w:rsidRDefault="00C45930" w:rsidP="00C45930">
      <w:pPr>
        <w:pStyle w:val="NoSpacing"/>
        <w:rPr>
          <w:rFonts w:ascii="Arial" w:hAnsi="Arial" w:cs="Arial"/>
          <w:sz w:val="20"/>
          <w:szCs w:val="20"/>
        </w:rPr>
      </w:pPr>
    </w:p>
    <w:p w14:paraId="7D111CEE" w14:textId="0E06E7E6" w:rsidR="00C45930" w:rsidRPr="0079153D" w:rsidRDefault="00C45930" w:rsidP="00C45930">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
          <w:bCs/>
          <w:color w:val="000000"/>
          <w:sz w:val="22"/>
          <w:szCs w:val="22"/>
        </w:rPr>
        <w:t>A:</w:t>
      </w:r>
      <w:r w:rsidRPr="0079153D">
        <w:rPr>
          <w:rFonts w:ascii="Arial" w:hAnsi="Arial" w:cs="Arial"/>
          <w:bCs/>
          <w:color w:val="000000"/>
          <w:sz w:val="22"/>
          <w:szCs w:val="22"/>
        </w:rPr>
        <w:t xml:space="preserve"> </w:t>
      </w:r>
      <w:r w:rsidR="000370B4" w:rsidRPr="000370B4">
        <w:rPr>
          <w:rFonts w:ascii="Arial" w:hAnsi="Arial" w:cs="Arial"/>
          <w:bCs/>
          <w:color w:val="000000"/>
          <w:sz w:val="22"/>
          <w:szCs w:val="22"/>
        </w:rPr>
        <w:t>This is a local decision, but if the request to pay is made by the person who lives at the address aligned with the bill, it is okay to pay it. Don’t do account verification work the utility company should have done.</w:t>
      </w:r>
    </w:p>
    <w:p w14:paraId="148FDAC0" w14:textId="77777777" w:rsidR="00C45930" w:rsidRPr="00CA50DD" w:rsidRDefault="00C45930" w:rsidP="00C45930">
      <w:pPr>
        <w:pStyle w:val="NoSpacing"/>
        <w:rPr>
          <w:rFonts w:ascii="Arial" w:hAnsi="Arial" w:cs="Arial"/>
          <w:sz w:val="20"/>
          <w:szCs w:val="20"/>
        </w:rPr>
      </w:pPr>
    </w:p>
    <w:p w14:paraId="14529714" w14:textId="3DC56CB9" w:rsidR="00620600" w:rsidRDefault="00F57A40" w:rsidP="00620600">
      <w:pPr>
        <w:pStyle w:val="NoSpacing"/>
        <w:ind w:right="-90"/>
        <w:rPr>
          <w:b/>
          <w:color w:val="0000FF"/>
          <w:sz w:val="24"/>
          <w:szCs w:val="24"/>
          <w:lang w:val="en"/>
        </w:rPr>
      </w:pPr>
      <w:r w:rsidRPr="00854AE7">
        <w:rPr>
          <w:rFonts w:ascii="Arial" w:hAnsi="Arial" w:cs="Arial"/>
          <w:b/>
          <w:color w:val="365F91"/>
          <w:sz w:val="24"/>
          <w:szCs w:val="24"/>
        </w:rPr>
        <w:t>Index of Conference &amp; Member Q &amp; A</w:t>
      </w:r>
      <w:r w:rsidRPr="00166D20">
        <w:rPr>
          <w:rFonts w:ascii="Arial" w:hAnsi="Arial" w:cs="Arial"/>
          <w:b/>
          <w:color w:val="305480"/>
          <w:sz w:val="24"/>
          <w:szCs w:val="24"/>
          <w:lang w:val="en"/>
        </w:rPr>
        <w:t xml:space="preserve"> </w:t>
      </w:r>
      <w:r w:rsidRPr="00D91B6F">
        <w:rPr>
          <w:color w:val="17365D" w:themeColor="text2" w:themeShade="BF"/>
          <w:sz w:val="24"/>
          <w:szCs w:val="24"/>
        </w:rPr>
        <w:br/>
      </w:r>
      <w:bookmarkStart w:id="16" w:name="_Hlk26176366"/>
      <w:r w:rsidR="00620600" w:rsidRPr="00654C13">
        <w:rPr>
          <w:rFonts w:ascii="Arial" w:hAnsi="Arial" w:cs="Arial"/>
        </w:rPr>
        <w:t>Conference and Member questions and answers appear in the E-Gazette, the National E-</w:t>
      </w:r>
      <w:r w:rsidR="00620600" w:rsidRPr="002B764D">
        <w:rPr>
          <w:rFonts w:ascii="Arial" w:hAnsi="Arial" w:cs="Arial"/>
        </w:rPr>
        <w:t xml:space="preserve">newsletter. </w:t>
      </w:r>
      <w:r w:rsidR="00620600">
        <w:rPr>
          <w:rFonts w:ascii="Arial" w:hAnsi="Arial" w:cs="Arial"/>
        </w:rPr>
        <w:t>E</w:t>
      </w:r>
      <w:r w:rsidR="00620600" w:rsidRPr="002B764D">
        <w:rPr>
          <w:rFonts w:ascii="Arial" w:hAnsi="Arial" w:cs="Arial"/>
        </w:rPr>
        <w:t xml:space="preserve">ach month questions and answers are chosen </w:t>
      </w:r>
      <w:r w:rsidR="00620600">
        <w:rPr>
          <w:rFonts w:ascii="Arial" w:hAnsi="Arial" w:cs="Arial"/>
        </w:rPr>
        <w:t>for</w:t>
      </w:r>
      <w:r w:rsidR="00620600" w:rsidRPr="002B764D">
        <w:rPr>
          <w:rFonts w:ascii="Arial" w:hAnsi="Arial" w:cs="Arial"/>
        </w:rPr>
        <w:t xml:space="preserve"> the monthly REMINDERS. The National office has put together the </w:t>
      </w:r>
      <w:r w:rsidR="00620600">
        <w:rPr>
          <w:rFonts w:ascii="Arial" w:hAnsi="Arial" w:cs="Arial"/>
        </w:rPr>
        <w:t>collection</w:t>
      </w:r>
      <w:r w:rsidR="00620600" w:rsidRPr="002B764D">
        <w:rPr>
          <w:rFonts w:ascii="Arial" w:hAnsi="Arial" w:cs="Arial"/>
        </w:rPr>
        <w:t xml:space="preserve"> of all Questions &amp; Answers since this practice started! </w:t>
      </w:r>
      <w:r w:rsidR="00620600">
        <w:rPr>
          <w:rFonts w:ascii="Arial" w:hAnsi="Arial" w:cs="Arial"/>
        </w:rPr>
        <w:t xml:space="preserve"> </w:t>
      </w:r>
      <w:hyperlink r:id="rId26" w:history="1">
        <w:r w:rsidR="00620600" w:rsidRPr="00362A14">
          <w:rPr>
            <w:rStyle w:val="Hyperlink"/>
            <w:rFonts w:ascii="Arial" w:hAnsi="Arial" w:cs="Arial"/>
            <w:i/>
            <w:lang w:val="en"/>
          </w:rPr>
          <w:t>Index of Conf &amp; Member Q&amp;A's</w:t>
        </w:r>
        <w:r w:rsidR="00620600" w:rsidRPr="00362A14">
          <w:rPr>
            <w:rStyle w:val="Hyperlink"/>
            <w:rFonts w:cs="Microsoft Sans Serif"/>
            <w:b/>
            <w:sz w:val="24"/>
            <w:szCs w:val="24"/>
            <w:lang w:val="en"/>
          </w:rPr>
          <w:t xml:space="preserve"> </w:t>
        </w:r>
      </w:hyperlink>
      <w:r w:rsidR="00620600">
        <w:rPr>
          <w:b/>
          <w:color w:val="0000FF"/>
          <w:sz w:val="24"/>
          <w:szCs w:val="24"/>
          <w:lang w:val="en"/>
        </w:rPr>
        <w:t xml:space="preserve"> </w:t>
      </w:r>
    </w:p>
    <w:p w14:paraId="3F7AA905" w14:textId="77777777" w:rsidR="00620600" w:rsidRPr="005E1B99" w:rsidRDefault="00620600" w:rsidP="00620600">
      <w:pPr>
        <w:pStyle w:val="NoSpacing"/>
        <w:ind w:right="-90"/>
        <w:rPr>
          <w:rFonts w:ascii="Arial" w:hAnsi="Arial" w:cs="Arial"/>
        </w:rPr>
      </w:pPr>
      <w:r w:rsidRPr="00FD585C">
        <w:rPr>
          <w:rFonts w:ascii="Arial" w:hAnsi="Arial" w:cs="Arial"/>
        </w:rPr>
        <w:t>Pam Hudson, National Director of Governance &amp; Membership Services</w:t>
      </w:r>
      <w:r>
        <w:rPr>
          <w:rFonts w:ascii="Arial" w:hAnsi="Arial" w:cs="Arial"/>
        </w:rPr>
        <w:t xml:space="preserve">, </w:t>
      </w:r>
      <w:hyperlink r:id="rId27" w:history="1">
        <w:r w:rsidRPr="0029566A">
          <w:rPr>
            <w:rStyle w:val="Hyperlink"/>
            <w:rFonts w:ascii="Arial" w:hAnsi="Arial" w:cs="Arial"/>
          </w:rPr>
          <w:t xml:space="preserve">phudson@svdpusa.org </w:t>
        </w:r>
      </w:hyperlink>
    </w:p>
    <w:p w14:paraId="6FCDDA07" w14:textId="6E05B144" w:rsidR="00417633"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7" w:name="_Toc20300273"/>
      <w:bookmarkStart w:id="18" w:name="_Toc28273818"/>
      <w:bookmarkEnd w:id="16"/>
      <w:r>
        <w:rPr>
          <w:rFonts w:ascii="Century Gothic" w:hAnsi="Century Gothic"/>
          <w:b/>
          <w:smallCaps/>
          <w:color w:val="FFFFFF" w:themeColor="background1"/>
        </w:rPr>
        <w:tab/>
      </w:r>
      <w:r w:rsidR="00417633" w:rsidRPr="0003703C">
        <w:rPr>
          <w:rFonts w:ascii="Century Gothic" w:hAnsi="Century Gothic"/>
          <w:b/>
          <w:smallCaps/>
          <w:color w:val="FFFFFF" w:themeColor="background1"/>
        </w:rPr>
        <w:t>W</w:t>
      </w:r>
      <w:r w:rsidR="0003703C">
        <w:rPr>
          <w:rFonts w:ascii="Century Gothic" w:hAnsi="Century Gothic"/>
          <w:b/>
          <w:smallCaps/>
          <w:color w:val="FFFFFF" w:themeColor="background1"/>
        </w:rPr>
        <w:t>hat’s Ahead</w:t>
      </w:r>
      <w:bookmarkEnd w:id="17"/>
      <w:bookmarkEnd w:id="18"/>
      <w:r w:rsidR="00417633" w:rsidRPr="0003703C">
        <w:rPr>
          <w:rFonts w:ascii="Century Gothic" w:hAnsi="Century Gothic"/>
          <w:b/>
          <w:smallCaps/>
          <w:color w:val="FFFFFF" w:themeColor="background1"/>
        </w:rPr>
        <w:t xml:space="preserve"> </w:t>
      </w:r>
    </w:p>
    <w:p w14:paraId="47322771" w14:textId="77777777" w:rsidR="002E5F65" w:rsidRPr="0009641C" w:rsidRDefault="002E5F65" w:rsidP="002E5F65">
      <w:pPr>
        <w:rPr>
          <w:sz w:val="12"/>
          <w:szCs w:val="12"/>
        </w:rPr>
      </w:pPr>
    </w:p>
    <w:tbl>
      <w:tblPr>
        <w:tblpPr w:leftFromText="180" w:rightFromText="180" w:vertAnchor="text" w:horzAnchor="margin" w:tblpX="13" w:tblpY="94"/>
        <w:tblW w:w="5616" w:type="dxa"/>
        <w:tblBorders>
          <w:top w:val="single" w:sz="12" w:space="0" w:color="000000"/>
          <w:bottom w:val="single" w:sz="12" w:space="0" w:color="000000"/>
          <w:insideH w:val="single" w:sz="6" w:space="0" w:color="000000"/>
        </w:tblBorders>
        <w:tblLook w:val="00E0" w:firstRow="1" w:lastRow="1" w:firstColumn="1" w:lastColumn="0" w:noHBand="0" w:noVBand="0"/>
      </w:tblPr>
      <w:tblGrid>
        <w:gridCol w:w="2808"/>
        <w:gridCol w:w="2808"/>
      </w:tblGrid>
      <w:tr w:rsidR="00C44899" w:rsidRPr="00D144AC" w14:paraId="24E53E46" w14:textId="77777777" w:rsidTr="009D43B9">
        <w:trPr>
          <w:trHeight w:val="274"/>
        </w:trPr>
        <w:tc>
          <w:tcPr>
            <w:tcW w:w="2808" w:type="dxa"/>
            <w:tcBorders>
              <w:left w:val="single" w:sz="4" w:space="0" w:color="auto"/>
              <w:right w:val="single" w:sz="4" w:space="0" w:color="auto"/>
            </w:tcBorders>
          </w:tcPr>
          <w:p w14:paraId="6A1FFF47" w14:textId="20EC9442" w:rsidR="00C44899" w:rsidRPr="00C561D5" w:rsidRDefault="00C44899" w:rsidP="00C44899">
            <w:pPr>
              <w:ind w:left="-118" w:right="9"/>
              <w:jc w:val="center"/>
              <w:rPr>
                <w:rFonts w:ascii="Arial Nova" w:hAnsi="Arial Nova" w:cs="Microsoft Sans Serif"/>
                <w:b/>
              </w:rPr>
            </w:pPr>
            <w:r w:rsidRPr="00C44899">
              <w:rPr>
                <w:rFonts w:ascii="Arial Nova" w:hAnsi="Arial Nova" w:cs="Microsoft Sans Serif"/>
                <w:b/>
              </w:rPr>
              <w:t>August 2022</w:t>
            </w:r>
          </w:p>
        </w:tc>
        <w:tc>
          <w:tcPr>
            <w:tcW w:w="2808" w:type="dxa"/>
            <w:tcBorders>
              <w:left w:val="single" w:sz="4" w:space="0" w:color="auto"/>
              <w:right w:val="single" w:sz="4" w:space="0" w:color="auto"/>
            </w:tcBorders>
            <w:vAlign w:val="center"/>
          </w:tcPr>
          <w:p w14:paraId="68912FD7" w14:textId="4FF4E7E4" w:rsidR="00C44899" w:rsidRPr="00C561D5" w:rsidRDefault="00C44899" w:rsidP="00C44899">
            <w:pPr>
              <w:ind w:left="-118" w:right="9"/>
              <w:jc w:val="center"/>
              <w:rPr>
                <w:rFonts w:ascii="Arial Nova" w:hAnsi="Arial Nova" w:cs="Microsoft Sans Serif"/>
                <w:b/>
              </w:rPr>
            </w:pPr>
            <w:r>
              <w:rPr>
                <w:rFonts w:ascii="Arial Nova" w:hAnsi="Arial Nova" w:cs="Microsoft Sans Serif"/>
                <w:b/>
              </w:rPr>
              <w:t>September</w:t>
            </w:r>
            <w:r w:rsidRPr="00C561D5">
              <w:rPr>
                <w:rFonts w:ascii="Arial Nova" w:hAnsi="Arial Nova" w:cs="Microsoft Sans Serif"/>
                <w:b/>
              </w:rPr>
              <w:t xml:space="preserve"> 202</w:t>
            </w:r>
            <w:r>
              <w:rPr>
                <w:rFonts w:ascii="Arial Nova" w:hAnsi="Arial Nova" w:cs="Microsoft Sans Serif"/>
                <w:b/>
              </w:rPr>
              <w:t>2</w:t>
            </w:r>
          </w:p>
        </w:tc>
      </w:tr>
      <w:tr w:rsidR="00C44899" w:rsidRPr="00D144AC" w14:paraId="39BBE8DD" w14:textId="77777777" w:rsidTr="009D43B9">
        <w:trPr>
          <w:trHeight w:val="274"/>
        </w:trPr>
        <w:tc>
          <w:tcPr>
            <w:tcW w:w="2808" w:type="dxa"/>
            <w:tcBorders>
              <w:left w:val="single" w:sz="4" w:space="0" w:color="auto"/>
              <w:right w:val="single" w:sz="4" w:space="0" w:color="auto"/>
            </w:tcBorders>
          </w:tcPr>
          <w:p w14:paraId="0992BDE1" w14:textId="3F8CD71A" w:rsidR="00C44899" w:rsidRPr="00C561D5" w:rsidRDefault="00C44899" w:rsidP="00C44899">
            <w:pPr>
              <w:ind w:left="62" w:right="9"/>
              <w:rPr>
                <w:rFonts w:ascii="Arial Nova" w:hAnsi="Arial Nova" w:cs="Microsoft Sans Serif"/>
              </w:rPr>
            </w:pPr>
            <w:r w:rsidRPr="00C44899">
              <w:rPr>
                <w:rFonts w:ascii="Arial Nova" w:hAnsi="Arial Nova" w:cs="Microsoft Sans Serif"/>
              </w:rPr>
              <w:t xml:space="preserve">  1 - St. Mary, Wauk</w:t>
            </w:r>
          </w:p>
        </w:tc>
        <w:tc>
          <w:tcPr>
            <w:tcW w:w="2808" w:type="dxa"/>
            <w:tcBorders>
              <w:left w:val="single" w:sz="4" w:space="0" w:color="auto"/>
              <w:right w:val="single" w:sz="4" w:space="0" w:color="auto"/>
            </w:tcBorders>
            <w:vAlign w:val="center"/>
          </w:tcPr>
          <w:p w14:paraId="5D8B07ED" w14:textId="51E5E4E9" w:rsidR="00C44899" w:rsidRPr="00C561D5" w:rsidRDefault="00C44899" w:rsidP="00C44899">
            <w:pPr>
              <w:ind w:left="62" w:right="9"/>
              <w:rPr>
                <w:rFonts w:ascii="Arial Nova" w:hAnsi="Arial Nova" w:cs="Microsoft Sans Serif"/>
              </w:rPr>
            </w:pPr>
            <w:r w:rsidRPr="00C561D5">
              <w:rPr>
                <w:rFonts w:ascii="Arial Nova" w:hAnsi="Arial Nova" w:cs="Microsoft Sans Serif"/>
              </w:rPr>
              <w:t xml:space="preserve">  </w:t>
            </w:r>
            <w:r>
              <w:rPr>
                <w:rFonts w:ascii="Arial Nova" w:hAnsi="Arial Nova" w:cs="Microsoft Sans Serif"/>
              </w:rPr>
              <w:t>5</w:t>
            </w:r>
            <w:r w:rsidRPr="00C561D5">
              <w:rPr>
                <w:rFonts w:ascii="Arial Nova" w:hAnsi="Arial Nova" w:cs="Microsoft Sans Serif"/>
              </w:rPr>
              <w:t xml:space="preserve"> </w:t>
            </w:r>
            <w:r w:rsidR="000370B4">
              <w:rPr>
                <w:rFonts w:ascii="Arial Nova" w:hAnsi="Arial Nova" w:cs="Microsoft Sans Serif"/>
              </w:rPr>
              <w:t>–</w:t>
            </w:r>
            <w:r w:rsidRPr="00C561D5">
              <w:rPr>
                <w:rFonts w:ascii="Arial Nova" w:hAnsi="Arial Nova" w:cs="Microsoft Sans Serif"/>
              </w:rPr>
              <w:t xml:space="preserve"> </w:t>
            </w:r>
            <w:r w:rsidR="000370B4">
              <w:rPr>
                <w:rFonts w:ascii="Arial Nova" w:hAnsi="Arial Nova" w:cs="Microsoft Sans Serif"/>
              </w:rPr>
              <w:t>Labor Day Volunteers</w:t>
            </w:r>
          </w:p>
        </w:tc>
      </w:tr>
      <w:tr w:rsidR="00C44899" w:rsidRPr="00D144AC" w14:paraId="7F57F815" w14:textId="77777777" w:rsidTr="009D43B9">
        <w:trPr>
          <w:trHeight w:val="274"/>
        </w:trPr>
        <w:tc>
          <w:tcPr>
            <w:tcW w:w="2808" w:type="dxa"/>
            <w:tcBorders>
              <w:left w:val="single" w:sz="4" w:space="0" w:color="auto"/>
              <w:right w:val="single" w:sz="4" w:space="0" w:color="auto"/>
            </w:tcBorders>
          </w:tcPr>
          <w:p w14:paraId="78E130FC" w14:textId="33FF8967" w:rsidR="00C44899" w:rsidRPr="00C561D5" w:rsidRDefault="00C44899" w:rsidP="00C44899">
            <w:pPr>
              <w:ind w:left="62" w:right="9"/>
              <w:rPr>
                <w:rFonts w:ascii="Arial Nova" w:hAnsi="Arial Nova" w:cs="Microsoft Sans Serif"/>
              </w:rPr>
            </w:pPr>
            <w:r w:rsidRPr="00C44899">
              <w:rPr>
                <w:rFonts w:ascii="Arial Nova" w:hAnsi="Arial Nova" w:cs="Microsoft Sans Serif"/>
              </w:rPr>
              <w:t xml:space="preserve">  8 - St. Anthony, Pew</w:t>
            </w:r>
          </w:p>
        </w:tc>
        <w:tc>
          <w:tcPr>
            <w:tcW w:w="2808" w:type="dxa"/>
            <w:tcBorders>
              <w:left w:val="single" w:sz="4" w:space="0" w:color="auto"/>
              <w:right w:val="single" w:sz="4" w:space="0" w:color="auto"/>
            </w:tcBorders>
            <w:vAlign w:val="center"/>
          </w:tcPr>
          <w:p w14:paraId="7221376B" w14:textId="161B097E" w:rsidR="00C44899" w:rsidRPr="00C561D5" w:rsidRDefault="00C44899" w:rsidP="00C44899">
            <w:pPr>
              <w:ind w:left="62" w:right="9"/>
              <w:rPr>
                <w:rFonts w:ascii="Arial Nova" w:hAnsi="Arial Nova" w:cs="Microsoft Sans Serif"/>
              </w:rPr>
            </w:pPr>
            <w:r w:rsidRPr="00C561D5">
              <w:rPr>
                <w:rFonts w:ascii="Arial Nova" w:hAnsi="Arial Nova" w:cs="Microsoft Sans Serif"/>
              </w:rPr>
              <w:t>1</w:t>
            </w:r>
            <w:r>
              <w:rPr>
                <w:rFonts w:ascii="Arial Nova" w:hAnsi="Arial Nova" w:cs="Microsoft Sans Serif"/>
              </w:rPr>
              <w:t>2</w:t>
            </w:r>
            <w:r w:rsidRPr="00C561D5">
              <w:rPr>
                <w:rFonts w:ascii="Arial Nova" w:hAnsi="Arial Nova" w:cs="Microsoft Sans Serif"/>
              </w:rPr>
              <w:t xml:space="preserve"> - St. </w:t>
            </w:r>
            <w:r w:rsidR="000370B4">
              <w:rPr>
                <w:rFonts w:ascii="Arial Nova" w:hAnsi="Arial Nova" w:cs="Microsoft Sans Serif"/>
              </w:rPr>
              <w:t>Teresa of Calcutta</w:t>
            </w:r>
          </w:p>
        </w:tc>
      </w:tr>
      <w:tr w:rsidR="00C44899" w14:paraId="3454515E" w14:textId="77777777" w:rsidTr="009D43B9">
        <w:trPr>
          <w:trHeight w:val="274"/>
        </w:trPr>
        <w:tc>
          <w:tcPr>
            <w:tcW w:w="2808" w:type="dxa"/>
            <w:tcBorders>
              <w:left w:val="single" w:sz="4" w:space="0" w:color="auto"/>
              <w:right w:val="single" w:sz="4" w:space="0" w:color="auto"/>
            </w:tcBorders>
          </w:tcPr>
          <w:p w14:paraId="6CD53357" w14:textId="57B625C5" w:rsidR="00C44899" w:rsidRPr="00C561D5" w:rsidRDefault="00C44899" w:rsidP="00C44899">
            <w:pPr>
              <w:ind w:left="62" w:right="9"/>
              <w:rPr>
                <w:rFonts w:ascii="Arial Nova" w:hAnsi="Arial Nova" w:cs="Microsoft Sans Serif"/>
              </w:rPr>
            </w:pPr>
            <w:r w:rsidRPr="00C44899">
              <w:rPr>
                <w:rFonts w:ascii="Arial Nova" w:hAnsi="Arial Nova" w:cs="Microsoft Sans Serif"/>
              </w:rPr>
              <w:t>15 - St. Jerome &amp; Mini-V’s</w:t>
            </w:r>
          </w:p>
        </w:tc>
        <w:tc>
          <w:tcPr>
            <w:tcW w:w="2808" w:type="dxa"/>
            <w:tcBorders>
              <w:left w:val="single" w:sz="4" w:space="0" w:color="auto"/>
              <w:right w:val="single" w:sz="4" w:space="0" w:color="auto"/>
            </w:tcBorders>
            <w:vAlign w:val="center"/>
          </w:tcPr>
          <w:p w14:paraId="4A1F783B" w14:textId="55AD647B" w:rsidR="00C44899" w:rsidRPr="00C561D5" w:rsidRDefault="00C44899" w:rsidP="00C44899">
            <w:pPr>
              <w:ind w:left="62" w:right="9"/>
              <w:rPr>
                <w:rFonts w:ascii="Arial Nova" w:hAnsi="Arial Nova" w:cs="Microsoft Sans Serif"/>
              </w:rPr>
            </w:pPr>
            <w:r>
              <w:rPr>
                <w:rFonts w:ascii="Arial Nova" w:hAnsi="Arial Nova" w:cs="Microsoft Sans Serif"/>
              </w:rPr>
              <w:t>19</w:t>
            </w:r>
            <w:r w:rsidRPr="00C561D5">
              <w:rPr>
                <w:rFonts w:ascii="Arial Nova" w:hAnsi="Arial Nova" w:cs="Microsoft Sans Serif"/>
              </w:rPr>
              <w:t xml:space="preserve"> - St. </w:t>
            </w:r>
            <w:r w:rsidR="000370B4">
              <w:rPr>
                <w:rFonts w:ascii="Arial Nova" w:hAnsi="Arial Nova" w:cs="Microsoft Sans Serif"/>
              </w:rPr>
              <w:t>John Neumann</w:t>
            </w:r>
          </w:p>
        </w:tc>
      </w:tr>
      <w:tr w:rsidR="00C44899" w14:paraId="45F52FDE" w14:textId="77777777" w:rsidTr="009D43B9">
        <w:trPr>
          <w:trHeight w:val="274"/>
        </w:trPr>
        <w:tc>
          <w:tcPr>
            <w:tcW w:w="2808" w:type="dxa"/>
            <w:tcBorders>
              <w:left w:val="single" w:sz="4" w:space="0" w:color="auto"/>
              <w:right w:val="single" w:sz="4" w:space="0" w:color="auto"/>
            </w:tcBorders>
          </w:tcPr>
          <w:p w14:paraId="21C24623" w14:textId="39E2C9EE" w:rsidR="00C44899" w:rsidRPr="00C561D5" w:rsidRDefault="00C44899" w:rsidP="00C44899">
            <w:pPr>
              <w:ind w:left="62" w:right="9"/>
              <w:rPr>
                <w:rFonts w:ascii="Arial Nova" w:hAnsi="Arial Nova" w:cs="Microsoft Sans Serif"/>
              </w:rPr>
            </w:pPr>
            <w:r w:rsidRPr="00C44899">
              <w:rPr>
                <w:rFonts w:ascii="Arial Nova" w:hAnsi="Arial Nova" w:cs="Microsoft Sans Serif"/>
              </w:rPr>
              <w:t>22 - St. Leonard</w:t>
            </w:r>
          </w:p>
        </w:tc>
        <w:tc>
          <w:tcPr>
            <w:tcW w:w="2808" w:type="dxa"/>
            <w:tcBorders>
              <w:left w:val="single" w:sz="4" w:space="0" w:color="auto"/>
              <w:right w:val="single" w:sz="4" w:space="0" w:color="auto"/>
            </w:tcBorders>
            <w:vAlign w:val="center"/>
          </w:tcPr>
          <w:p w14:paraId="35096F07" w14:textId="2BD10C1A" w:rsidR="00C44899" w:rsidRPr="00C561D5" w:rsidRDefault="00C44899" w:rsidP="00C44899">
            <w:pPr>
              <w:ind w:left="62" w:right="9"/>
              <w:rPr>
                <w:rFonts w:ascii="Arial Nova" w:hAnsi="Arial Nova" w:cs="Microsoft Sans Serif"/>
              </w:rPr>
            </w:pPr>
            <w:r w:rsidRPr="00C561D5">
              <w:rPr>
                <w:rFonts w:ascii="Arial Nova" w:hAnsi="Arial Nova" w:cs="Microsoft Sans Serif"/>
              </w:rPr>
              <w:t>2</w:t>
            </w:r>
            <w:r>
              <w:rPr>
                <w:rFonts w:ascii="Arial Nova" w:hAnsi="Arial Nova" w:cs="Microsoft Sans Serif"/>
              </w:rPr>
              <w:t>6</w:t>
            </w:r>
            <w:r w:rsidRPr="00C561D5">
              <w:rPr>
                <w:rFonts w:ascii="Arial Nova" w:hAnsi="Arial Nova" w:cs="Microsoft Sans Serif"/>
              </w:rPr>
              <w:t xml:space="preserve"> - St. </w:t>
            </w:r>
            <w:r w:rsidR="000370B4">
              <w:rPr>
                <w:rFonts w:ascii="Arial Nova" w:hAnsi="Arial Nova" w:cs="Microsoft Sans Serif"/>
              </w:rPr>
              <w:t>Luke</w:t>
            </w:r>
          </w:p>
        </w:tc>
      </w:tr>
      <w:tr w:rsidR="00C44899" w14:paraId="09B620C4" w14:textId="77777777" w:rsidTr="009D43B9">
        <w:trPr>
          <w:trHeight w:val="274"/>
        </w:trPr>
        <w:tc>
          <w:tcPr>
            <w:tcW w:w="2808" w:type="dxa"/>
            <w:tcBorders>
              <w:left w:val="single" w:sz="4" w:space="0" w:color="auto"/>
              <w:right w:val="single" w:sz="4" w:space="0" w:color="auto"/>
            </w:tcBorders>
          </w:tcPr>
          <w:p w14:paraId="6A3A26B2" w14:textId="08C7EC03" w:rsidR="00C44899" w:rsidRPr="00C561D5" w:rsidRDefault="00C44899" w:rsidP="00C44899">
            <w:pPr>
              <w:ind w:left="62" w:right="9"/>
              <w:rPr>
                <w:rFonts w:ascii="Arial Nova" w:hAnsi="Arial Nova" w:cs="Microsoft Sans Serif"/>
              </w:rPr>
            </w:pPr>
            <w:r w:rsidRPr="00C44899">
              <w:rPr>
                <w:rFonts w:ascii="Arial Nova" w:hAnsi="Arial Nova" w:cs="Microsoft Sans Serif"/>
              </w:rPr>
              <w:t>29 - St. Joan of Arc</w:t>
            </w:r>
          </w:p>
        </w:tc>
        <w:tc>
          <w:tcPr>
            <w:tcW w:w="2808" w:type="dxa"/>
            <w:tcBorders>
              <w:left w:val="single" w:sz="4" w:space="0" w:color="auto"/>
              <w:right w:val="single" w:sz="4" w:space="0" w:color="auto"/>
            </w:tcBorders>
            <w:vAlign w:val="center"/>
          </w:tcPr>
          <w:p w14:paraId="53EB6CB4" w14:textId="77777777" w:rsidR="00C44899" w:rsidRPr="00C561D5" w:rsidRDefault="00C44899" w:rsidP="00C44899">
            <w:pPr>
              <w:ind w:left="62" w:right="9"/>
              <w:rPr>
                <w:rFonts w:ascii="Arial Nova" w:hAnsi="Arial Nova" w:cs="Microsoft Sans Serif"/>
              </w:rPr>
            </w:pPr>
          </w:p>
        </w:tc>
      </w:tr>
    </w:tbl>
    <w:p w14:paraId="2C58EF42" w14:textId="77777777" w:rsidR="00C561D5" w:rsidRDefault="00C561D5" w:rsidP="00C561D5">
      <w:pPr>
        <w:pStyle w:val="xmsonormal"/>
        <w:ind w:right="-270"/>
        <w:rPr>
          <w:rFonts w:ascii="Arial" w:eastAsia="Times New Roman" w:hAnsi="Arial" w:cs="Arial"/>
          <w:b/>
          <w:color w:val="365F91"/>
          <w:sz w:val="24"/>
          <w:szCs w:val="24"/>
        </w:rPr>
      </w:pPr>
    </w:p>
    <w:p w14:paraId="2B13BDD8" w14:textId="73B41F3F" w:rsidR="002F4FB0" w:rsidRPr="00854AE7" w:rsidRDefault="00C561D5" w:rsidP="00C561D5">
      <w:pPr>
        <w:pStyle w:val="xmsonormal"/>
        <w:ind w:right="-270"/>
        <w:rPr>
          <w:rFonts w:ascii="Arial" w:eastAsia="Times New Roman" w:hAnsi="Arial" w:cs="Arial"/>
          <w:b/>
          <w:color w:val="365F91"/>
          <w:sz w:val="24"/>
          <w:szCs w:val="24"/>
        </w:rPr>
      </w:pPr>
      <w:r w:rsidRPr="00C561D5">
        <w:rPr>
          <w:rFonts w:ascii="Arial" w:eastAsia="Times New Roman" w:hAnsi="Arial" w:cs="Arial"/>
          <w:b/>
          <w:color w:val="365F91"/>
          <w:sz w:val="24"/>
          <w:szCs w:val="24"/>
        </w:rPr>
        <w:t xml:space="preserve">SVDP </w:t>
      </w:r>
      <w:r w:rsidR="002F4FB0" w:rsidRPr="00854AE7">
        <w:rPr>
          <w:rFonts w:ascii="Arial" w:eastAsia="Times New Roman" w:hAnsi="Arial" w:cs="Arial"/>
          <w:b/>
          <w:color w:val="365F91"/>
          <w:sz w:val="24"/>
          <w:szCs w:val="24"/>
        </w:rPr>
        <w:t>Meal Program Volunteer Commitment</w:t>
      </w:r>
    </w:p>
    <w:p w14:paraId="3EFDE6EB" w14:textId="77777777" w:rsidR="00C561D5" w:rsidRPr="00C561D5" w:rsidRDefault="00C561D5" w:rsidP="00C561D5">
      <w:pPr>
        <w:shd w:val="clear" w:color="auto" w:fill="FFFFFF"/>
        <w:rPr>
          <w:rFonts w:ascii="Arial" w:hAnsi="Arial" w:cs="Arial"/>
          <w:sz w:val="22"/>
          <w:szCs w:val="22"/>
          <w:u w:val="single"/>
        </w:rPr>
      </w:pPr>
      <w:r w:rsidRPr="00C561D5">
        <w:rPr>
          <w:rFonts w:ascii="Arial" w:hAnsi="Arial" w:cs="Arial"/>
          <w:sz w:val="22"/>
          <w:szCs w:val="22"/>
        </w:rPr>
        <w:t xml:space="preserve">Contact Peggy Fahl before your week for up-to-date information on serving needs. Call/text at </w:t>
      </w:r>
      <w:r w:rsidRPr="00C561D5">
        <w:rPr>
          <w:rFonts w:ascii="Arial" w:hAnsi="Arial" w:cs="Arial"/>
          <w:sz w:val="22"/>
          <w:szCs w:val="22"/>
        </w:rPr>
        <w:br/>
        <w:t xml:space="preserve">414-828-6999 or email </w:t>
      </w:r>
      <w:hyperlink r:id="rId28" w:history="1">
        <w:r w:rsidRPr="00C561D5">
          <w:rPr>
            <w:rStyle w:val="Hyperlink"/>
            <w:rFonts w:ascii="Arial" w:hAnsi="Arial" w:cs="Arial"/>
            <w:sz w:val="22"/>
            <w:szCs w:val="22"/>
          </w:rPr>
          <w:t>pegfahl@gmail.com</w:t>
        </w:r>
      </w:hyperlink>
    </w:p>
    <w:p w14:paraId="025B5224" w14:textId="046ADBF7" w:rsidR="00092078" w:rsidRDefault="00092078" w:rsidP="002E5F65">
      <w:pPr>
        <w:shd w:val="clear" w:color="auto" w:fill="FFFFFF"/>
        <w:rPr>
          <w:rStyle w:val="Hyperlink"/>
          <w:rFonts w:ascii="Arial" w:hAnsi="Arial" w:cs="Arial"/>
          <w:sz w:val="22"/>
          <w:szCs w:val="22"/>
        </w:rPr>
      </w:pPr>
    </w:p>
    <w:p w14:paraId="12853EA5" w14:textId="77777777" w:rsidR="00092078" w:rsidRPr="00C94CAA" w:rsidRDefault="00092078" w:rsidP="002E5F65">
      <w:pPr>
        <w:shd w:val="clear" w:color="auto" w:fill="FFFFFF"/>
        <w:rPr>
          <w:rFonts w:ascii="Arial" w:hAnsi="Arial" w:cs="Arial"/>
          <w:sz w:val="22"/>
          <w:szCs w:val="22"/>
        </w:rPr>
      </w:pPr>
    </w:p>
    <w:p w14:paraId="1B033349" w14:textId="77777777" w:rsidR="00C561D5" w:rsidRDefault="00C561D5" w:rsidP="00854AE7">
      <w:pPr>
        <w:pStyle w:val="xmsonormal"/>
        <w:rPr>
          <w:rFonts w:ascii="Arial" w:eastAsia="Times New Roman" w:hAnsi="Arial" w:cs="Arial"/>
          <w:b/>
          <w:color w:val="365F91"/>
          <w:sz w:val="24"/>
          <w:szCs w:val="24"/>
        </w:rPr>
      </w:pPr>
    </w:p>
    <w:p w14:paraId="2DB6FD86" w14:textId="77777777" w:rsidR="00820AF2" w:rsidRPr="00E07C2C" w:rsidRDefault="00820AF2" w:rsidP="00820AF2">
      <w:pPr>
        <w:pStyle w:val="xmsonormal"/>
        <w:rPr>
          <w:rFonts w:ascii="Arial" w:eastAsia="Times New Roman" w:hAnsi="Arial" w:cs="Arial"/>
          <w:b/>
          <w:color w:val="365F91"/>
          <w:sz w:val="24"/>
          <w:szCs w:val="24"/>
        </w:rPr>
      </w:pPr>
      <w:r w:rsidRPr="00E07C2C">
        <w:rPr>
          <w:rFonts w:ascii="Arial" w:eastAsia="Times New Roman" w:hAnsi="Arial" w:cs="Arial"/>
          <w:b/>
          <w:color w:val="365F91"/>
          <w:sz w:val="24"/>
          <w:szCs w:val="24"/>
        </w:rPr>
        <w:t>August 15</w:t>
      </w:r>
    </w:p>
    <w:p w14:paraId="6028DB43" w14:textId="77777777" w:rsidR="00820AF2" w:rsidRDefault="00820AF2" w:rsidP="00820AF2">
      <w:pPr>
        <w:pStyle w:val="xmsonormal"/>
        <w:rPr>
          <w:rFonts w:ascii="Arial" w:eastAsia="Times New Roman" w:hAnsi="Arial" w:cs="Arial"/>
          <w:b/>
          <w:color w:val="365F91"/>
          <w:sz w:val="24"/>
          <w:szCs w:val="24"/>
        </w:rPr>
      </w:pPr>
      <w:r w:rsidRPr="00E07C2C">
        <w:rPr>
          <w:rFonts w:ascii="Arial" w:eastAsia="Times New Roman" w:hAnsi="Arial" w:cs="Arial"/>
          <w:b/>
          <w:color w:val="365F91"/>
          <w:sz w:val="24"/>
          <w:szCs w:val="24"/>
        </w:rPr>
        <w:t>5th Annual Golf Outing</w:t>
      </w:r>
    </w:p>
    <w:p w14:paraId="1A709486" w14:textId="77777777" w:rsidR="00820AF2" w:rsidRDefault="00820AF2" w:rsidP="00820AF2">
      <w:pPr>
        <w:rPr>
          <w:rFonts w:ascii="Arial" w:hAnsi="Arial" w:cs="Arial"/>
          <w:color w:val="17365D" w:themeColor="text2" w:themeShade="BF"/>
          <w:sz w:val="22"/>
          <w:szCs w:val="22"/>
        </w:rPr>
      </w:pPr>
      <w:r w:rsidRPr="00E07C2C">
        <w:rPr>
          <w:rFonts w:ascii="Arial" w:hAnsi="Arial" w:cs="Arial"/>
          <w:color w:val="17365D" w:themeColor="text2" w:themeShade="BF"/>
          <w:sz w:val="22"/>
          <w:szCs w:val="22"/>
        </w:rPr>
        <w:t>Broadlands Golf Club</w:t>
      </w:r>
    </w:p>
    <w:p w14:paraId="6BFEA3D5" w14:textId="77777777" w:rsidR="00820AF2" w:rsidRDefault="00820AF2" w:rsidP="00820AF2">
      <w:pPr>
        <w:rPr>
          <w:rFonts w:ascii="Arial" w:hAnsi="Arial" w:cs="Arial"/>
          <w:color w:val="17365D" w:themeColor="text2" w:themeShade="BF"/>
          <w:sz w:val="22"/>
          <w:szCs w:val="22"/>
        </w:rPr>
      </w:pPr>
    </w:p>
    <w:p w14:paraId="22E00357" w14:textId="2C056DC6" w:rsidR="00820AF2" w:rsidRPr="00E07C2C" w:rsidRDefault="00820AF2" w:rsidP="00820AF2">
      <w:pPr>
        <w:pStyle w:val="xmsonormal"/>
        <w:rPr>
          <w:rFonts w:ascii="Arial" w:eastAsia="Times New Roman" w:hAnsi="Arial" w:cs="Arial"/>
          <w:b/>
          <w:color w:val="365F91"/>
          <w:sz w:val="24"/>
          <w:szCs w:val="24"/>
        </w:rPr>
      </w:pPr>
      <w:r w:rsidRPr="00E07C2C">
        <w:rPr>
          <w:rFonts w:ascii="Arial" w:eastAsia="Times New Roman" w:hAnsi="Arial" w:cs="Arial"/>
          <w:b/>
          <w:color w:val="365F91"/>
          <w:sz w:val="24"/>
          <w:szCs w:val="24"/>
        </w:rPr>
        <w:t>August 8 – 1</w:t>
      </w:r>
      <w:r>
        <w:rPr>
          <w:rFonts w:ascii="Arial" w:eastAsia="Times New Roman" w:hAnsi="Arial" w:cs="Arial"/>
          <w:b/>
          <w:color w:val="365F91"/>
          <w:sz w:val="24"/>
          <w:szCs w:val="24"/>
        </w:rPr>
        <w:t>8</w:t>
      </w:r>
    </w:p>
    <w:p w14:paraId="06ECD5E2" w14:textId="77777777" w:rsidR="00820AF2" w:rsidRPr="00E07C2C" w:rsidRDefault="00820AF2" w:rsidP="00820AF2">
      <w:pPr>
        <w:pStyle w:val="xmsonormal"/>
        <w:rPr>
          <w:rFonts w:ascii="Arial" w:eastAsia="Times New Roman" w:hAnsi="Arial" w:cs="Arial"/>
          <w:b/>
          <w:color w:val="365F91"/>
          <w:sz w:val="24"/>
          <w:szCs w:val="24"/>
        </w:rPr>
      </w:pPr>
      <w:r w:rsidRPr="00E07C2C">
        <w:rPr>
          <w:rFonts w:ascii="Arial" w:eastAsia="Times New Roman" w:hAnsi="Arial" w:cs="Arial"/>
          <w:b/>
          <w:color w:val="365F91"/>
          <w:sz w:val="24"/>
          <w:szCs w:val="24"/>
        </w:rPr>
        <w:t>Back to School Program</w:t>
      </w:r>
    </w:p>
    <w:p w14:paraId="46D5F832" w14:textId="77777777" w:rsidR="00820AF2" w:rsidRPr="00E07C2C" w:rsidRDefault="00820AF2" w:rsidP="00820AF2">
      <w:pPr>
        <w:rPr>
          <w:rFonts w:ascii="Arial" w:hAnsi="Arial" w:cs="Arial"/>
          <w:color w:val="17365D" w:themeColor="text2" w:themeShade="BF"/>
          <w:sz w:val="22"/>
          <w:szCs w:val="22"/>
        </w:rPr>
      </w:pPr>
      <w:r>
        <w:rPr>
          <w:rFonts w:ascii="Arial" w:hAnsi="Arial" w:cs="Arial"/>
          <w:color w:val="17365D" w:themeColor="text2" w:themeShade="BF"/>
          <w:sz w:val="22"/>
          <w:szCs w:val="22"/>
        </w:rPr>
        <w:t>St. William Gym</w:t>
      </w:r>
    </w:p>
    <w:p w14:paraId="07B453CA" w14:textId="79A29A48" w:rsidR="00C1574A" w:rsidRPr="0003703C" w:rsidRDefault="00580E73" w:rsidP="00580E73">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65F91" w:themeFill="accent1" w:themeFillShade="BF"/>
        <w:tabs>
          <w:tab w:val="left" w:pos="0"/>
        </w:tabs>
        <w:ind w:left="-90"/>
        <w:rPr>
          <w:rFonts w:ascii="Century Gothic" w:hAnsi="Century Gothic"/>
          <w:b/>
          <w:smallCaps/>
          <w:color w:val="FFFFFF" w:themeColor="background1"/>
        </w:rPr>
      </w:pPr>
      <w:bookmarkStart w:id="19" w:name="_Toc20300274"/>
      <w:bookmarkStart w:id="20" w:name="_Toc28273819"/>
      <w:r>
        <w:rPr>
          <w:rFonts w:ascii="Century Gothic" w:hAnsi="Century Gothic"/>
          <w:b/>
          <w:smallCaps/>
          <w:color w:val="FFFFFF" w:themeColor="background1"/>
        </w:rPr>
        <w:tab/>
      </w:r>
      <w:r w:rsidR="00C1574A" w:rsidRPr="0003703C">
        <w:rPr>
          <w:rFonts w:ascii="Century Gothic" w:hAnsi="Century Gothic"/>
          <w:b/>
          <w:smallCaps/>
          <w:color w:val="FFFFFF" w:themeColor="background1"/>
        </w:rPr>
        <w:t>P</w:t>
      </w:r>
      <w:r w:rsidR="00C1574A">
        <w:rPr>
          <w:rFonts w:ascii="Century Gothic" w:hAnsi="Century Gothic"/>
          <w:b/>
          <w:smallCaps/>
          <w:color w:val="FFFFFF" w:themeColor="background1"/>
        </w:rPr>
        <w:t>etitions</w:t>
      </w:r>
      <w:bookmarkEnd w:id="19"/>
      <w:bookmarkEnd w:id="20"/>
    </w:p>
    <w:p w14:paraId="2BFF19CA" w14:textId="77777777" w:rsidR="00C1574A" w:rsidRPr="008341FF" w:rsidRDefault="00C1574A" w:rsidP="00C1574A">
      <w:pPr>
        <w:widowControl/>
        <w:autoSpaceDE/>
        <w:autoSpaceDN/>
        <w:adjustRightInd/>
        <w:rPr>
          <w:rFonts w:ascii="Arial" w:hAnsi="Arial" w:cs="Arial"/>
          <w:b/>
          <w:bCs/>
          <w:color w:val="365F91" w:themeColor="accent1" w:themeShade="BF"/>
          <w:sz w:val="22"/>
          <w:szCs w:val="22"/>
        </w:rPr>
      </w:pPr>
    </w:p>
    <w:p w14:paraId="2D5B1838" w14:textId="77777777" w:rsidR="003668E3" w:rsidRPr="00854AE7" w:rsidRDefault="003668E3" w:rsidP="00B06C38">
      <w:pPr>
        <w:widowControl/>
        <w:autoSpaceDE/>
        <w:autoSpaceDN/>
        <w:adjustRightInd/>
        <w:rPr>
          <w:rFonts w:ascii="Arial" w:hAnsi="Arial" w:cs="Arial"/>
          <w:b/>
          <w:color w:val="365F91"/>
          <w:sz w:val="24"/>
          <w:szCs w:val="24"/>
        </w:rPr>
      </w:pPr>
      <w:r w:rsidRPr="00854AE7">
        <w:rPr>
          <w:rFonts w:ascii="Arial" w:hAnsi="Arial" w:cs="Arial"/>
          <w:b/>
          <w:color w:val="365F91"/>
          <w:sz w:val="24"/>
          <w:szCs w:val="24"/>
        </w:rPr>
        <w:t>Rest in Peace</w:t>
      </w:r>
    </w:p>
    <w:p w14:paraId="1ABCF7AF" w14:textId="4EA74497" w:rsidR="003668E3" w:rsidRPr="0001195F" w:rsidRDefault="000614BC" w:rsidP="003668E3">
      <w:pPr>
        <w:widowControl/>
        <w:autoSpaceDE/>
        <w:autoSpaceDN/>
        <w:adjustRightInd/>
        <w:rPr>
          <w:rFonts w:ascii="Arial" w:hAnsi="Arial" w:cs="Arial"/>
          <w:iCs/>
          <w:sz w:val="22"/>
          <w:szCs w:val="22"/>
        </w:rPr>
      </w:pPr>
      <w:r w:rsidRPr="000370B4">
        <w:rPr>
          <w:rFonts w:ascii="Arial" w:hAnsi="Arial" w:cs="Arial"/>
          <w:i/>
          <w:sz w:val="22"/>
          <w:szCs w:val="22"/>
        </w:rPr>
        <w:t>Stella Pipines</w:t>
      </w:r>
      <w:r w:rsidR="0001195F" w:rsidRPr="000614BC">
        <w:rPr>
          <w:rFonts w:ascii="Arial" w:hAnsi="Arial" w:cs="Arial"/>
          <w:iCs/>
          <w:sz w:val="22"/>
          <w:szCs w:val="22"/>
        </w:rPr>
        <w:t>,</w:t>
      </w:r>
      <w:r w:rsidR="0001195F">
        <w:rPr>
          <w:rFonts w:ascii="Arial" w:hAnsi="Arial" w:cs="Arial"/>
          <w:iCs/>
          <w:sz w:val="22"/>
          <w:szCs w:val="22"/>
        </w:rPr>
        <w:t xml:space="preserve"> mother of Tom Pipines, St. Dismas Jail Ministry</w:t>
      </w:r>
      <w:r w:rsidR="00954BCA" w:rsidRPr="00954BCA">
        <w:rPr>
          <w:rFonts w:ascii="Arial" w:hAnsi="Arial" w:cs="Arial"/>
          <w:iCs/>
          <w:sz w:val="22"/>
          <w:szCs w:val="22"/>
        </w:rPr>
        <w:t xml:space="preserve"> </w:t>
      </w:r>
      <w:r w:rsidR="00954BCA">
        <w:rPr>
          <w:rFonts w:ascii="Arial" w:hAnsi="Arial" w:cs="Arial"/>
          <w:iCs/>
          <w:sz w:val="22"/>
          <w:szCs w:val="22"/>
        </w:rPr>
        <w:t>President</w:t>
      </w:r>
    </w:p>
    <w:sectPr w:rsidR="003668E3" w:rsidRPr="0001195F" w:rsidSect="00A82C5A">
      <w:type w:val="continuous"/>
      <w:pgSz w:w="12240" w:h="15840" w:code="1"/>
      <w:pgMar w:top="446" w:right="720" w:bottom="450" w:left="720" w:header="720" w:footer="374"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830E" w14:textId="77777777" w:rsidR="00F414F6" w:rsidRDefault="00F414F6" w:rsidP="00C7344A">
      <w:r>
        <w:separator/>
      </w:r>
    </w:p>
  </w:endnote>
  <w:endnote w:type="continuationSeparator" w:id="0">
    <w:p w14:paraId="3A1A5B37" w14:textId="77777777" w:rsidR="00F414F6" w:rsidRDefault="00F414F6"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2E2" w14:textId="20B4B9EE" w:rsidR="00F414F6" w:rsidRPr="00343E9D" w:rsidRDefault="00E16AD8" w:rsidP="00310AAD">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t xml:space="preserve">Page </w:t>
    </w:r>
    <w:r w:rsidRPr="00E16AD8">
      <w:rPr>
        <w:rFonts w:ascii="Century Gothic" w:hAnsi="Century Gothic" w:cs="Arial"/>
        <w:color w:val="17365D" w:themeColor="text2" w:themeShade="BF"/>
        <w:sz w:val="18"/>
        <w:szCs w:val="18"/>
      </w:rPr>
      <w:fldChar w:fldCharType="begin"/>
    </w:r>
    <w:r w:rsidRPr="00E16AD8">
      <w:rPr>
        <w:rFonts w:ascii="Century Gothic" w:hAnsi="Century Gothic" w:cs="Arial"/>
        <w:color w:val="17365D" w:themeColor="text2" w:themeShade="BF"/>
        <w:sz w:val="18"/>
        <w:szCs w:val="18"/>
      </w:rPr>
      <w:instrText xml:space="preserve"> PAGE   \* MERGEFORMAT </w:instrText>
    </w:r>
    <w:r w:rsidRPr="00E16AD8">
      <w:rPr>
        <w:rFonts w:ascii="Century Gothic" w:hAnsi="Century Gothic" w:cs="Arial"/>
        <w:color w:val="17365D" w:themeColor="text2" w:themeShade="BF"/>
        <w:sz w:val="18"/>
        <w:szCs w:val="18"/>
      </w:rPr>
      <w:fldChar w:fldCharType="separate"/>
    </w:r>
    <w:r w:rsidR="00C90C2A">
      <w:rPr>
        <w:rFonts w:ascii="Century Gothic" w:hAnsi="Century Gothic" w:cs="Arial"/>
        <w:noProof/>
        <w:color w:val="17365D" w:themeColor="text2" w:themeShade="BF"/>
        <w:sz w:val="18"/>
        <w:szCs w:val="18"/>
      </w:rPr>
      <w:t>3</w:t>
    </w:r>
    <w:r w:rsidRPr="00E16AD8">
      <w:rPr>
        <w:rFonts w:ascii="Century Gothic" w:hAnsi="Century Gothic" w:cs="Arial"/>
        <w:noProof/>
        <w:color w:val="17365D" w:themeColor="text2" w:themeShade="BF"/>
        <w:sz w:val="18"/>
        <w:szCs w:val="18"/>
      </w:rPr>
      <w:fldChar w:fldCharType="end"/>
    </w:r>
    <w:r>
      <w:rPr>
        <w:rFonts w:ascii="Century Gothic" w:hAnsi="Century Gothic" w:cs="Arial"/>
        <w:color w:val="17365D" w:themeColor="text2" w:themeShade="BF"/>
        <w:sz w:val="18"/>
        <w:szCs w:val="18"/>
      </w:rPr>
      <w:tab/>
    </w:r>
    <w:r w:rsidR="00F414F6" w:rsidRPr="00343E9D">
      <w:rPr>
        <w:rFonts w:ascii="Century Gothic" w:hAnsi="Century Gothic" w:cs="Arial"/>
        <w:color w:val="17365D" w:themeColor="text2" w:themeShade="BF"/>
        <w:sz w:val="18"/>
        <w:szCs w:val="18"/>
      </w:rPr>
      <w:t>REMINDERS</w:t>
    </w:r>
    <w:r w:rsidR="00F414F6">
      <w:rPr>
        <w:rFonts w:ascii="Century Gothic" w:hAnsi="Century Gothic" w:cs="Arial"/>
        <w:color w:val="17365D" w:themeColor="text2" w:themeShade="BF"/>
        <w:sz w:val="18"/>
        <w:szCs w:val="18"/>
      </w:rPr>
      <w:t xml:space="preserve"> </w:t>
    </w:r>
    <w:r w:rsidR="00C44899">
      <w:rPr>
        <w:rFonts w:ascii="Century Gothic" w:hAnsi="Century Gothic" w:cs="Arial"/>
        <w:color w:val="17365D" w:themeColor="text2" w:themeShade="BF"/>
        <w:sz w:val="18"/>
        <w:szCs w:val="18"/>
      </w:rPr>
      <w:t>July</w:t>
    </w:r>
    <w:r w:rsidR="00F414F6">
      <w:rPr>
        <w:rFonts w:ascii="Century Gothic" w:hAnsi="Century Gothic" w:cs="Arial"/>
        <w:color w:val="17365D" w:themeColor="text2" w:themeShade="BF"/>
        <w:sz w:val="18"/>
        <w:szCs w:val="18"/>
      </w:rPr>
      <w:t xml:space="preserve"> </w:t>
    </w:r>
    <w:r w:rsidR="002E5F65">
      <w:rPr>
        <w:rFonts w:ascii="Century Gothic" w:hAnsi="Century Gothic" w:cs="Arial"/>
        <w:color w:val="17365D" w:themeColor="text2" w:themeShade="BF"/>
        <w:sz w:val="18"/>
        <w:szCs w:val="18"/>
      </w:rPr>
      <w:t>20</w:t>
    </w:r>
    <w:r w:rsidR="00C1574A">
      <w:rPr>
        <w:rFonts w:ascii="Century Gothic" w:hAnsi="Century Gothic" w:cs="Arial"/>
        <w:color w:val="17365D" w:themeColor="text2" w:themeShade="BF"/>
        <w:sz w:val="18"/>
        <w:szCs w:val="18"/>
      </w:rPr>
      <w:t>2</w:t>
    </w:r>
    <w:r w:rsidR="00914DA8">
      <w:rPr>
        <w:rFonts w:ascii="Century Gothic" w:hAnsi="Century Gothic" w:cs="Arial"/>
        <w:color w:val="17365D" w:themeColor="text2" w:themeShade="BF"/>
        <w:sz w:val="18"/>
        <w:szCs w:val="18"/>
      </w:rPr>
      <w:t>2</w:t>
    </w:r>
  </w:p>
  <w:p w14:paraId="7D197DEE" w14:textId="77777777" w:rsidR="00F414F6" w:rsidRDefault="00F414F6" w:rsidP="00310AAD">
    <w:pPr>
      <w:pStyle w:val="Footer"/>
      <w:tabs>
        <w:tab w:val="clear" w:pos="9360"/>
        <w:tab w:val="right" w:pos="10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9F5E" w14:textId="77777777" w:rsidR="007368DB" w:rsidRPr="00343E9D" w:rsidRDefault="007368DB" w:rsidP="007368DB">
    <w:pPr>
      <w:pStyle w:val="Footer"/>
      <w:tabs>
        <w:tab w:val="clear" w:pos="9360"/>
        <w:tab w:val="right" w:pos="10620"/>
      </w:tabs>
      <w:rPr>
        <w:rFonts w:ascii="Century Gothic" w:hAnsi="Century Gothic" w:cs="Arial"/>
        <w:color w:val="17365D" w:themeColor="text2" w:themeShade="BF"/>
        <w:sz w:val="18"/>
        <w:szCs w:val="18"/>
      </w:rPr>
    </w:pPr>
    <w:r>
      <w:rPr>
        <w:rFonts w:ascii="Century Gothic" w:hAnsi="Century Gothic" w:cs="Arial"/>
        <w:color w:val="17365D" w:themeColor="text2" w:themeShade="BF"/>
        <w:sz w:val="18"/>
        <w:szCs w:val="18"/>
      </w:rPr>
      <w:tab/>
    </w:r>
  </w:p>
  <w:p w14:paraId="66BF970A" w14:textId="77777777" w:rsidR="007368DB" w:rsidRDefault="007368DB" w:rsidP="007368DB">
    <w:pPr>
      <w:pStyle w:val="Footer"/>
      <w:tabs>
        <w:tab w:val="clear" w:pos="936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B347" w14:textId="77777777" w:rsidR="00F414F6" w:rsidRDefault="00F414F6" w:rsidP="00C7344A">
      <w:r>
        <w:separator/>
      </w:r>
    </w:p>
  </w:footnote>
  <w:footnote w:type="continuationSeparator" w:id="0">
    <w:p w14:paraId="432C4991" w14:textId="77777777" w:rsidR="00F414F6" w:rsidRDefault="00F414F6" w:rsidP="00C7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777"/>
    <w:multiLevelType w:val="hybridMultilevel"/>
    <w:tmpl w:val="8A4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6C60"/>
    <w:multiLevelType w:val="hybridMultilevel"/>
    <w:tmpl w:val="7728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2069E"/>
    <w:multiLevelType w:val="hybridMultilevel"/>
    <w:tmpl w:val="816812A8"/>
    <w:lvl w:ilvl="0" w:tplc="0F50EA0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788525C"/>
    <w:multiLevelType w:val="hybridMultilevel"/>
    <w:tmpl w:val="E44E045C"/>
    <w:lvl w:ilvl="0" w:tplc="CD0E4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C5DBD"/>
    <w:multiLevelType w:val="hybridMultilevel"/>
    <w:tmpl w:val="AA18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DE2B87"/>
    <w:multiLevelType w:val="hybridMultilevel"/>
    <w:tmpl w:val="D14CE938"/>
    <w:lvl w:ilvl="0" w:tplc="BF9C582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249C8"/>
    <w:multiLevelType w:val="hybridMultilevel"/>
    <w:tmpl w:val="6FB29ABC"/>
    <w:lvl w:ilvl="0" w:tplc="AAFE6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7409C7"/>
    <w:multiLevelType w:val="hybridMultilevel"/>
    <w:tmpl w:val="559A6A0C"/>
    <w:lvl w:ilvl="0" w:tplc="CF90689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617C109F"/>
    <w:multiLevelType w:val="hybridMultilevel"/>
    <w:tmpl w:val="C18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95B76"/>
    <w:multiLevelType w:val="hybridMultilevel"/>
    <w:tmpl w:val="C288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B818E1"/>
    <w:multiLevelType w:val="hybridMultilevel"/>
    <w:tmpl w:val="301C077C"/>
    <w:lvl w:ilvl="0" w:tplc="462A3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144624"/>
    <w:multiLevelType w:val="hybridMultilevel"/>
    <w:tmpl w:val="0B8A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4401745">
    <w:abstractNumId w:val="6"/>
  </w:num>
  <w:num w:numId="2" w16cid:durableId="511532109">
    <w:abstractNumId w:val="5"/>
  </w:num>
  <w:num w:numId="3" w16cid:durableId="594558315">
    <w:abstractNumId w:val="2"/>
  </w:num>
  <w:num w:numId="4" w16cid:durableId="356976800">
    <w:abstractNumId w:val="8"/>
  </w:num>
  <w:num w:numId="5" w16cid:durableId="1079710123">
    <w:abstractNumId w:val="0"/>
  </w:num>
  <w:num w:numId="6" w16cid:durableId="1598058302">
    <w:abstractNumId w:val="7"/>
  </w:num>
  <w:num w:numId="7" w16cid:durableId="182597497">
    <w:abstractNumId w:val="9"/>
  </w:num>
  <w:num w:numId="8" w16cid:durableId="1911964302">
    <w:abstractNumId w:val="10"/>
  </w:num>
  <w:num w:numId="9" w16cid:durableId="1997566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5347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232057">
    <w:abstractNumId w:val="11"/>
  </w:num>
  <w:num w:numId="12" w16cid:durableId="1276059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CA"/>
    <w:rsid w:val="0001195F"/>
    <w:rsid w:val="00017DD7"/>
    <w:rsid w:val="00031DE2"/>
    <w:rsid w:val="00032327"/>
    <w:rsid w:val="00032A04"/>
    <w:rsid w:val="0003703C"/>
    <w:rsid w:val="000370B4"/>
    <w:rsid w:val="0003723C"/>
    <w:rsid w:val="000469CE"/>
    <w:rsid w:val="00047107"/>
    <w:rsid w:val="000520E2"/>
    <w:rsid w:val="0005333B"/>
    <w:rsid w:val="00054FDB"/>
    <w:rsid w:val="000614BC"/>
    <w:rsid w:val="000653E6"/>
    <w:rsid w:val="0006737E"/>
    <w:rsid w:val="00070973"/>
    <w:rsid w:val="00072D3C"/>
    <w:rsid w:val="00073894"/>
    <w:rsid w:val="000810A6"/>
    <w:rsid w:val="00081ADF"/>
    <w:rsid w:val="00083ED1"/>
    <w:rsid w:val="00092078"/>
    <w:rsid w:val="00094685"/>
    <w:rsid w:val="0009641C"/>
    <w:rsid w:val="000B19DE"/>
    <w:rsid w:val="000C0200"/>
    <w:rsid w:val="000C1394"/>
    <w:rsid w:val="000D0FE4"/>
    <w:rsid w:val="000E1B37"/>
    <w:rsid w:val="000E6D0C"/>
    <w:rsid w:val="000E6DB8"/>
    <w:rsid w:val="00104B1D"/>
    <w:rsid w:val="00117D60"/>
    <w:rsid w:val="0012714B"/>
    <w:rsid w:val="001349E3"/>
    <w:rsid w:val="00135CA8"/>
    <w:rsid w:val="00153030"/>
    <w:rsid w:val="00156AAA"/>
    <w:rsid w:val="00157DD7"/>
    <w:rsid w:val="001647C7"/>
    <w:rsid w:val="00172542"/>
    <w:rsid w:val="00173F7E"/>
    <w:rsid w:val="00180353"/>
    <w:rsid w:val="00182F00"/>
    <w:rsid w:val="001B4B2E"/>
    <w:rsid w:val="001C27D1"/>
    <w:rsid w:val="001C360D"/>
    <w:rsid w:val="001D1200"/>
    <w:rsid w:val="001D39C9"/>
    <w:rsid w:val="001D3E35"/>
    <w:rsid w:val="001D4F6A"/>
    <w:rsid w:val="001D746A"/>
    <w:rsid w:val="001E26CE"/>
    <w:rsid w:val="001E61B8"/>
    <w:rsid w:val="001F55E5"/>
    <w:rsid w:val="00202950"/>
    <w:rsid w:val="00203517"/>
    <w:rsid w:val="002115C1"/>
    <w:rsid w:val="00213707"/>
    <w:rsid w:val="00215EAA"/>
    <w:rsid w:val="00221962"/>
    <w:rsid w:val="002264C2"/>
    <w:rsid w:val="00245F4B"/>
    <w:rsid w:val="00246EB9"/>
    <w:rsid w:val="00252AF4"/>
    <w:rsid w:val="00257FAF"/>
    <w:rsid w:val="00267016"/>
    <w:rsid w:val="002702A9"/>
    <w:rsid w:val="00276147"/>
    <w:rsid w:val="00282641"/>
    <w:rsid w:val="002829DD"/>
    <w:rsid w:val="00290A2A"/>
    <w:rsid w:val="00292D6B"/>
    <w:rsid w:val="00294AEF"/>
    <w:rsid w:val="002950EE"/>
    <w:rsid w:val="002A3285"/>
    <w:rsid w:val="002A77CA"/>
    <w:rsid w:val="002B1733"/>
    <w:rsid w:val="002B3939"/>
    <w:rsid w:val="002E4442"/>
    <w:rsid w:val="002E44B7"/>
    <w:rsid w:val="002E5F65"/>
    <w:rsid w:val="002E76E7"/>
    <w:rsid w:val="002F1D14"/>
    <w:rsid w:val="002F4FB0"/>
    <w:rsid w:val="002F5F50"/>
    <w:rsid w:val="00305303"/>
    <w:rsid w:val="00306600"/>
    <w:rsid w:val="00310413"/>
    <w:rsid w:val="00310AAD"/>
    <w:rsid w:val="003177A0"/>
    <w:rsid w:val="00323451"/>
    <w:rsid w:val="003278C5"/>
    <w:rsid w:val="00343E9D"/>
    <w:rsid w:val="0035243E"/>
    <w:rsid w:val="00360214"/>
    <w:rsid w:val="00362A14"/>
    <w:rsid w:val="0036321F"/>
    <w:rsid w:val="003668E3"/>
    <w:rsid w:val="003853CE"/>
    <w:rsid w:val="003A2210"/>
    <w:rsid w:val="003B0308"/>
    <w:rsid w:val="003B1269"/>
    <w:rsid w:val="003B18EA"/>
    <w:rsid w:val="003B7EF5"/>
    <w:rsid w:val="003C01F8"/>
    <w:rsid w:val="003C21B8"/>
    <w:rsid w:val="003D57DE"/>
    <w:rsid w:val="003E2254"/>
    <w:rsid w:val="003E78DF"/>
    <w:rsid w:val="003F119A"/>
    <w:rsid w:val="00402A87"/>
    <w:rsid w:val="004036B4"/>
    <w:rsid w:val="004036F2"/>
    <w:rsid w:val="00404BF2"/>
    <w:rsid w:val="00413288"/>
    <w:rsid w:val="004147BA"/>
    <w:rsid w:val="00414860"/>
    <w:rsid w:val="00417633"/>
    <w:rsid w:val="00422910"/>
    <w:rsid w:val="004364EA"/>
    <w:rsid w:val="00452B89"/>
    <w:rsid w:val="00457AA9"/>
    <w:rsid w:val="00457DE8"/>
    <w:rsid w:val="00463675"/>
    <w:rsid w:val="004715C2"/>
    <w:rsid w:val="00472DFA"/>
    <w:rsid w:val="004732FA"/>
    <w:rsid w:val="00475E4A"/>
    <w:rsid w:val="004842B7"/>
    <w:rsid w:val="00491244"/>
    <w:rsid w:val="00492045"/>
    <w:rsid w:val="004959E4"/>
    <w:rsid w:val="004A180E"/>
    <w:rsid w:val="004A353A"/>
    <w:rsid w:val="004A5385"/>
    <w:rsid w:val="004A78B6"/>
    <w:rsid w:val="004B3AA9"/>
    <w:rsid w:val="004C083E"/>
    <w:rsid w:val="004C18BF"/>
    <w:rsid w:val="004D03E5"/>
    <w:rsid w:val="004D4679"/>
    <w:rsid w:val="004E0771"/>
    <w:rsid w:val="004E458C"/>
    <w:rsid w:val="004E68AE"/>
    <w:rsid w:val="00506BB2"/>
    <w:rsid w:val="00517B8A"/>
    <w:rsid w:val="005221B2"/>
    <w:rsid w:val="00532C03"/>
    <w:rsid w:val="00532C63"/>
    <w:rsid w:val="005353B5"/>
    <w:rsid w:val="0053623D"/>
    <w:rsid w:val="00536909"/>
    <w:rsid w:val="00551E7C"/>
    <w:rsid w:val="005522CA"/>
    <w:rsid w:val="005531E7"/>
    <w:rsid w:val="005532A9"/>
    <w:rsid w:val="00565D0F"/>
    <w:rsid w:val="00570932"/>
    <w:rsid w:val="00573656"/>
    <w:rsid w:val="00577AE2"/>
    <w:rsid w:val="00580E73"/>
    <w:rsid w:val="0058177A"/>
    <w:rsid w:val="00582EB7"/>
    <w:rsid w:val="00594D6A"/>
    <w:rsid w:val="0059512E"/>
    <w:rsid w:val="00595879"/>
    <w:rsid w:val="005A1736"/>
    <w:rsid w:val="005A69A9"/>
    <w:rsid w:val="005A704E"/>
    <w:rsid w:val="005A724A"/>
    <w:rsid w:val="005B1BD6"/>
    <w:rsid w:val="005B3905"/>
    <w:rsid w:val="005B597A"/>
    <w:rsid w:val="005C0783"/>
    <w:rsid w:val="005C33AD"/>
    <w:rsid w:val="005D322F"/>
    <w:rsid w:val="005D5331"/>
    <w:rsid w:val="005D6F2F"/>
    <w:rsid w:val="005E1906"/>
    <w:rsid w:val="005E1C49"/>
    <w:rsid w:val="005E6CAB"/>
    <w:rsid w:val="005E7E8C"/>
    <w:rsid w:val="005F757E"/>
    <w:rsid w:val="00602E8D"/>
    <w:rsid w:val="00620600"/>
    <w:rsid w:val="0062340D"/>
    <w:rsid w:val="006300FF"/>
    <w:rsid w:val="00634D39"/>
    <w:rsid w:val="00650642"/>
    <w:rsid w:val="00666FF1"/>
    <w:rsid w:val="00673733"/>
    <w:rsid w:val="00675805"/>
    <w:rsid w:val="00680D6C"/>
    <w:rsid w:val="00690923"/>
    <w:rsid w:val="00692D62"/>
    <w:rsid w:val="006A105B"/>
    <w:rsid w:val="006A1FF8"/>
    <w:rsid w:val="006A35FD"/>
    <w:rsid w:val="006A4080"/>
    <w:rsid w:val="006B60EE"/>
    <w:rsid w:val="006D1487"/>
    <w:rsid w:val="006D5F63"/>
    <w:rsid w:val="006D6B24"/>
    <w:rsid w:val="006E3DF8"/>
    <w:rsid w:val="006E7293"/>
    <w:rsid w:val="006F3446"/>
    <w:rsid w:val="006F5C02"/>
    <w:rsid w:val="00702F4F"/>
    <w:rsid w:val="00703EBE"/>
    <w:rsid w:val="0071250D"/>
    <w:rsid w:val="00713BFF"/>
    <w:rsid w:val="00723BD6"/>
    <w:rsid w:val="00724E08"/>
    <w:rsid w:val="007266C0"/>
    <w:rsid w:val="007368DB"/>
    <w:rsid w:val="00740913"/>
    <w:rsid w:val="00743156"/>
    <w:rsid w:val="00750C0E"/>
    <w:rsid w:val="00755312"/>
    <w:rsid w:val="007638EC"/>
    <w:rsid w:val="00765AD1"/>
    <w:rsid w:val="007677E4"/>
    <w:rsid w:val="00772566"/>
    <w:rsid w:val="007820F0"/>
    <w:rsid w:val="00786140"/>
    <w:rsid w:val="0078773A"/>
    <w:rsid w:val="0079153D"/>
    <w:rsid w:val="007935D2"/>
    <w:rsid w:val="007B0D1A"/>
    <w:rsid w:val="007B35F2"/>
    <w:rsid w:val="007B4106"/>
    <w:rsid w:val="007B5260"/>
    <w:rsid w:val="007B7A4D"/>
    <w:rsid w:val="007C5FCB"/>
    <w:rsid w:val="007C629F"/>
    <w:rsid w:val="007D09C8"/>
    <w:rsid w:val="007E639D"/>
    <w:rsid w:val="007E70CF"/>
    <w:rsid w:val="007E74DD"/>
    <w:rsid w:val="007F4129"/>
    <w:rsid w:val="007F4A3C"/>
    <w:rsid w:val="00815A8C"/>
    <w:rsid w:val="008203CB"/>
    <w:rsid w:val="00820AF2"/>
    <w:rsid w:val="0082402B"/>
    <w:rsid w:val="008341FF"/>
    <w:rsid w:val="008406DA"/>
    <w:rsid w:val="0084461C"/>
    <w:rsid w:val="00847CFE"/>
    <w:rsid w:val="008534B6"/>
    <w:rsid w:val="00854AE7"/>
    <w:rsid w:val="00854B24"/>
    <w:rsid w:val="00856B2E"/>
    <w:rsid w:val="00861728"/>
    <w:rsid w:val="00873F9A"/>
    <w:rsid w:val="00874BEC"/>
    <w:rsid w:val="008752B0"/>
    <w:rsid w:val="00877F0F"/>
    <w:rsid w:val="0089135D"/>
    <w:rsid w:val="00892E64"/>
    <w:rsid w:val="0089562C"/>
    <w:rsid w:val="0089631C"/>
    <w:rsid w:val="008A4179"/>
    <w:rsid w:val="008A6A2D"/>
    <w:rsid w:val="008B0AD5"/>
    <w:rsid w:val="008B216C"/>
    <w:rsid w:val="008B34F6"/>
    <w:rsid w:val="008C090D"/>
    <w:rsid w:val="008C1000"/>
    <w:rsid w:val="008D11D7"/>
    <w:rsid w:val="008D2EC5"/>
    <w:rsid w:val="008D600E"/>
    <w:rsid w:val="008F08D9"/>
    <w:rsid w:val="008F1ED5"/>
    <w:rsid w:val="008F1EF0"/>
    <w:rsid w:val="008F46BF"/>
    <w:rsid w:val="008F75D0"/>
    <w:rsid w:val="009025BB"/>
    <w:rsid w:val="00906237"/>
    <w:rsid w:val="00911A39"/>
    <w:rsid w:val="00914DA8"/>
    <w:rsid w:val="00914EA9"/>
    <w:rsid w:val="00917583"/>
    <w:rsid w:val="00924B21"/>
    <w:rsid w:val="009379E4"/>
    <w:rsid w:val="00937BAA"/>
    <w:rsid w:val="00942FB8"/>
    <w:rsid w:val="00950366"/>
    <w:rsid w:val="00953FFA"/>
    <w:rsid w:val="00954BCA"/>
    <w:rsid w:val="009649E0"/>
    <w:rsid w:val="0096569E"/>
    <w:rsid w:val="009660D1"/>
    <w:rsid w:val="00970F97"/>
    <w:rsid w:val="00972197"/>
    <w:rsid w:val="009721CB"/>
    <w:rsid w:val="00982899"/>
    <w:rsid w:val="00986FFE"/>
    <w:rsid w:val="00987BDE"/>
    <w:rsid w:val="009B0D0B"/>
    <w:rsid w:val="009B4DE0"/>
    <w:rsid w:val="009C14EA"/>
    <w:rsid w:val="009C1536"/>
    <w:rsid w:val="009C4F3F"/>
    <w:rsid w:val="009C54B9"/>
    <w:rsid w:val="009D3521"/>
    <w:rsid w:val="009D5EA0"/>
    <w:rsid w:val="009E1BFB"/>
    <w:rsid w:val="009E2AFA"/>
    <w:rsid w:val="009E46D3"/>
    <w:rsid w:val="009F2EE0"/>
    <w:rsid w:val="00A0147F"/>
    <w:rsid w:val="00A064F1"/>
    <w:rsid w:val="00A246F9"/>
    <w:rsid w:val="00A24A09"/>
    <w:rsid w:val="00A32461"/>
    <w:rsid w:val="00A33911"/>
    <w:rsid w:val="00A3624F"/>
    <w:rsid w:val="00A4375B"/>
    <w:rsid w:val="00A47075"/>
    <w:rsid w:val="00A5271D"/>
    <w:rsid w:val="00A53710"/>
    <w:rsid w:val="00A540A8"/>
    <w:rsid w:val="00A721E9"/>
    <w:rsid w:val="00A72F8E"/>
    <w:rsid w:val="00A8292D"/>
    <w:rsid w:val="00A82C5A"/>
    <w:rsid w:val="00A85AA3"/>
    <w:rsid w:val="00AA313B"/>
    <w:rsid w:val="00AA3947"/>
    <w:rsid w:val="00AA3E52"/>
    <w:rsid w:val="00AB04F8"/>
    <w:rsid w:val="00AB3BA0"/>
    <w:rsid w:val="00AB56CC"/>
    <w:rsid w:val="00AC0CB0"/>
    <w:rsid w:val="00AC222E"/>
    <w:rsid w:val="00AC4CB2"/>
    <w:rsid w:val="00AE0E10"/>
    <w:rsid w:val="00AE3DB3"/>
    <w:rsid w:val="00AF37B5"/>
    <w:rsid w:val="00AF5322"/>
    <w:rsid w:val="00B0313D"/>
    <w:rsid w:val="00B06C38"/>
    <w:rsid w:val="00B1306E"/>
    <w:rsid w:val="00B14690"/>
    <w:rsid w:val="00B20CC6"/>
    <w:rsid w:val="00B23543"/>
    <w:rsid w:val="00B2545D"/>
    <w:rsid w:val="00B30A46"/>
    <w:rsid w:val="00B30D48"/>
    <w:rsid w:val="00B40A49"/>
    <w:rsid w:val="00B44B35"/>
    <w:rsid w:val="00B5122C"/>
    <w:rsid w:val="00B51364"/>
    <w:rsid w:val="00B66C1D"/>
    <w:rsid w:val="00B71E4E"/>
    <w:rsid w:val="00B7324B"/>
    <w:rsid w:val="00B7799E"/>
    <w:rsid w:val="00B77AAE"/>
    <w:rsid w:val="00B92779"/>
    <w:rsid w:val="00B96E39"/>
    <w:rsid w:val="00BB0E7A"/>
    <w:rsid w:val="00BB4D9E"/>
    <w:rsid w:val="00BC3104"/>
    <w:rsid w:val="00BD4534"/>
    <w:rsid w:val="00BE296A"/>
    <w:rsid w:val="00BE46F7"/>
    <w:rsid w:val="00BE49B6"/>
    <w:rsid w:val="00C03F2B"/>
    <w:rsid w:val="00C041D0"/>
    <w:rsid w:val="00C1574A"/>
    <w:rsid w:val="00C224E4"/>
    <w:rsid w:val="00C24AE9"/>
    <w:rsid w:val="00C30A67"/>
    <w:rsid w:val="00C33E5E"/>
    <w:rsid w:val="00C41D6B"/>
    <w:rsid w:val="00C4311A"/>
    <w:rsid w:val="00C44899"/>
    <w:rsid w:val="00C45676"/>
    <w:rsid w:val="00C45930"/>
    <w:rsid w:val="00C561D5"/>
    <w:rsid w:val="00C651C6"/>
    <w:rsid w:val="00C70C84"/>
    <w:rsid w:val="00C7344A"/>
    <w:rsid w:val="00C819AB"/>
    <w:rsid w:val="00C838C1"/>
    <w:rsid w:val="00C862D1"/>
    <w:rsid w:val="00C8695B"/>
    <w:rsid w:val="00C90C2A"/>
    <w:rsid w:val="00C93437"/>
    <w:rsid w:val="00C93B90"/>
    <w:rsid w:val="00CA0460"/>
    <w:rsid w:val="00CA3652"/>
    <w:rsid w:val="00CA4EDE"/>
    <w:rsid w:val="00CA50DD"/>
    <w:rsid w:val="00CB3D13"/>
    <w:rsid w:val="00CC2126"/>
    <w:rsid w:val="00CC7695"/>
    <w:rsid w:val="00CD1410"/>
    <w:rsid w:val="00CE4724"/>
    <w:rsid w:val="00CE664F"/>
    <w:rsid w:val="00CF14B7"/>
    <w:rsid w:val="00CF642E"/>
    <w:rsid w:val="00D11F9F"/>
    <w:rsid w:val="00D14710"/>
    <w:rsid w:val="00D1762A"/>
    <w:rsid w:val="00D21AE1"/>
    <w:rsid w:val="00D230A7"/>
    <w:rsid w:val="00D23B47"/>
    <w:rsid w:val="00D44211"/>
    <w:rsid w:val="00D50196"/>
    <w:rsid w:val="00D52412"/>
    <w:rsid w:val="00D703B9"/>
    <w:rsid w:val="00D70DB1"/>
    <w:rsid w:val="00D75280"/>
    <w:rsid w:val="00D763A8"/>
    <w:rsid w:val="00D80135"/>
    <w:rsid w:val="00D81CC5"/>
    <w:rsid w:val="00D906A7"/>
    <w:rsid w:val="00D9452E"/>
    <w:rsid w:val="00DA0810"/>
    <w:rsid w:val="00DA21DC"/>
    <w:rsid w:val="00DA3BDE"/>
    <w:rsid w:val="00DA4A24"/>
    <w:rsid w:val="00DA6829"/>
    <w:rsid w:val="00DA6E72"/>
    <w:rsid w:val="00DA7646"/>
    <w:rsid w:val="00DB2221"/>
    <w:rsid w:val="00DB2C47"/>
    <w:rsid w:val="00DB2E98"/>
    <w:rsid w:val="00DC2C91"/>
    <w:rsid w:val="00DC7852"/>
    <w:rsid w:val="00DC7D1D"/>
    <w:rsid w:val="00DD1C5C"/>
    <w:rsid w:val="00DF36BC"/>
    <w:rsid w:val="00DF54A3"/>
    <w:rsid w:val="00DF5A1B"/>
    <w:rsid w:val="00E00327"/>
    <w:rsid w:val="00E041D2"/>
    <w:rsid w:val="00E053C6"/>
    <w:rsid w:val="00E0586D"/>
    <w:rsid w:val="00E16AD8"/>
    <w:rsid w:val="00E23687"/>
    <w:rsid w:val="00E25369"/>
    <w:rsid w:val="00E25501"/>
    <w:rsid w:val="00E343B1"/>
    <w:rsid w:val="00E3640A"/>
    <w:rsid w:val="00E40B61"/>
    <w:rsid w:val="00E42B25"/>
    <w:rsid w:val="00E61523"/>
    <w:rsid w:val="00E6313A"/>
    <w:rsid w:val="00E700B9"/>
    <w:rsid w:val="00E82921"/>
    <w:rsid w:val="00E82C92"/>
    <w:rsid w:val="00E86AD3"/>
    <w:rsid w:val="00E91F29"/>
    <w:rsid w:val="00E94961"/>
    <w:rsid w:val="00E95E8C"/>
    <w:rsid w:val="00E96D46"/>
    <w:rsid w:val="00EA0E6C"/>
    <w:rsid w:val="00EA3064"/>
    <w:rsid w:val="00EA36EE"/>
    <w:rsid w:val="00EC19DA"/>
    <w:rsid w:val="00EC68C5"/>
    <w:rsid w:val="00EC7F79"/>
    <w:rsid w:val="00ED6FDE"/>
    <w:rsid w:val="00EE188D"/>
    <w:rsid w:val="00EE4787"/>
    <w:rsid w:val="00F00685"/>
    <w:rsid w:val="00F108BD"/>
    <w:rsid w:val="00F24C60"/>
    <w:rsid w:val="00F31006"/>
    <w:rsid w:val="00F414F6"/>
    <w:rsid w:val="00F42000"/>
    <w:rsid w:val="00F46376"/>
    <w:rsid w:val="00F46F9B"/>
    <w:rsid w:val="00F57A40"/>
    <w:rsid w:val="00F75B21"/>
    <w:rsid w:val="00F77BE3"/>
    <w:rsid w:val="00F80FA2"/>
    <w:rsid w:val="00FA66A1"/>
    <w:rsid w:val="00FC24EE"/>
    <w:rsid w:val="00FD68E6"/>
    <w:rsid w:val="00FD6AAD"/>
    <w:rsid w:val="00FD7DDF"/>
    <w:rsid w:val="00FF2184"/>
    <w:rsid w:val="00FF40EE"/>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14:docId w14:val="5B203DDA"/>
  <w15:docId w15:val="{8E3C9472-28D5-4C2B-BA8F-A5018601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0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01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1AE1"/>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77CA"/>
    <w:rPr>
      <w:rFonts w:cs="Times New Roman"/>
      <w:color w:val="0000FF"/>
      <w:u w:val="single"/>
    </w:rPr>
  </w:style>
  <w:style w:type="paragraph" w:styleId="BalloonText">
    <w:name w:val="Balloon Text"/>
    <w:basedOn w:val="Normal"/>
    <w:link w:val="BalloonTextChar"/>
    <w:uiPriority w:val="99"/>
    <w:semiHidden/>
    <w:unhideWhenUsed/>
    <w:rsid w:val="002A77CA"/>
    <w:rPr>
      <w:rFonts w:ascii="Tahoma" w:hAnsi="Tahoma" w:cs="Tahoma"/>
      <w:sz w:val="16"/>
      <w:szCs w:val="16"/>
    </w:rPr>
  </w:style>
  <w:style w:type="character" w:customStyle="1" w:styleId="BalloonTextChar">
    <w:name w:val="Balloon Text Char"/>
    <w:basedOn w:val="DefaultParagraphFont"/>
    <w:link w:val="BalloonText"/>
    <w:uiPriority w:val="99"/>
    <w:semiHidden/>
    <w:rsid w:val="002A77CA"/>
    <w:rPr>
      <w:rFonts w:ascii="Tahoma" w:eastAsia="Times New Roman" w:hAnsi="Tahoma" w:cs="Tahoma"/>
      <w:sz w:val="16"/>
      <w:szCs w:val="16"/>
    </w:rPr>
  </w:style>
  <w:style w:type="character" w:customStyle="1" w:styleId="Heading2Char">
    <w:name w:val="Heading 2 Char"/>
    <w:basedOn w:val="DefaultParagraphFont"/>
    <w:link w:val="Heading2"/>
    <w:uiPriority w:val="9"/>
    <w:rsid w:val="00D21AE1"/>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D21AE1"/>
    <w:pPr>
      <w:widowControl/>
      <w:autoSpaceDE/>
      <w:autoSpaceDN/>
      <w:adjustRightInd/>
    </w:pPr>
    <w:rPr>
      <w:rFonts w:ascii="Eras Medium ITC" w:eastAsiaTheme="minorHAnsi" w:hAnsi="Eras Medium ITC" w:cstheme="minorBidi"/>
      <w:color w:val="4A442A" w:themeColor="background2" w:themeShade="40"/>
      <w:sz w:val="22"/>
      <w:szCs w:val="21"/>
    </w:rPr>
  </w:style>
  <w:style w:type="character" w:customStyle="1" w:styleId="PlainTextChar">
    <w:name w:val="Plain Text Char"/>
    <w:basedOn w:val="DefaultParagraphFont"/>
    <w:link w:val="PlainText"/>
    <w:uiPriority w:val="99"/>
    <w:rsid w:val="00D21AE1"/>
    <w:rPr>
      <w:rFonts w:ascii="Eras Medium ITC" w:hAnsi="Eras Medium ITC"/>
      <w:color w:val="4A442A" w:themeColor="background2" w:themeShade="40"/>
      <w:szCs w:val="21"/>
    </w:rPr>
  </w:style>
  <w:style w:type="paragraph" w:styleId="NoSpacing">
    <w:name w:val="No Spacing"/>
    <w:link w:val="NoSpacingChar"/>
    <w:uiPriority w:val="1"/>
    <w:qFormat/>
    <w:rsid w:val="00D21AE1"/>
    <w:pPr>
      <w:spacing w:after="0" w:line="240" w:lineRule="auto"/>
    </w:pPr>
    <w:rPr>
      <w:rFonts w:ascii="Microsoft Sans Serif" w:eastAsia="Times New Roman" w:hAnsi="Microsoft Sans Serif" w:cs="Microsoft Sans Serif"/>
    </w:rPr>
  </w:style>
  <w:style w:type="paragraph" w:styleId="ListParagraph">
    <w:name w:val="List Paragraph"/>
    <w:basedOn w:val="Normal"/>
    <w:uiPriority w:val="34"/>
    <w:qFormat/>
    <w:rsid w:val="00D21AE1"/>
    <w:pPr>
      <w:widowControl/>
      <w:autoSpaceDE/>
      <w:autoSpaceDN/>
      <w:adjustRightInd/>
      <w:ind w:left="720"/>
      <w:contextualSpacing/>
    </w:pPr>
    <w:rPr>
      <w:sz w:val="24"/>
      <w:szCs w:val="24"/>
    </w:rPr>
  </w:style>
  <w:style w:type="paragraph" w:styleId="NormalWeb">
    <w:name w:val="Normal (Web)"/>
    <w:basedOn w:val="Normal"/>
    <w:uiPriority w:val="99"/>
    <w:unhideWhenUsed/>
    <w:rsid w:val="00D21AE1"/>
    <w:pPr>
      <w:widowControl/>
      <w:autoSpaceDE/>
      <w:autoSpaceDN/>
      <w:adjustRightInd/>
      <w:spacing w:before="100" w:beforeAutospacing="1" w:after="100" w:afterAutospacing="1"/>
    </w:pPr>
    <w:rPr>
      <w:sz w:val="24"/>
      <w:szCs w:val="24"/>
    </w:rPr>
  </w:style>
  <w:style w:type="paragraph" w:customStyle="1" w:styleId="Body">
    <w:name w:val="Body"/>
    <w:rsid w:val="00D21AE1"/>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Strong">
    <w:name w:val="Strong"/>
    <w:basedOn w:val="DefaultParagraphFont"/>
    <w:uiPriority w:val="22"/>
    <w:qFormat/>
    <w:rsid w:val="00417633"/>
    <w:rPr>
      <w:b/>
      <w:bCs/>
    </w:rPr>
  </w:style>
  <w:style w:type="paragraph" w:customStyle="1" w:styleId="Default">
    <w:name w:val="Default"/>
    <w:rsid w:val="00417633"/>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7633"/>
    <w:rPr>
      <w:i/>
      <w:iCs/>
    </w:rPr>
  </w:style>
  <w:style w:type="paragraph" w:styleId="BodyText">
    <w:name w:val="Body Text"/>
    <w:basedOn w:val="Normal"/>
    <w:link w:val="BodyTextChar"/>
    <w:rsid w:val="00417633"/>
    <w:pPr>
      <w:widowControl/>
      <w:autoSpaceDE/>
      <w:autoSpaceDN/>
      <w:adjustRightInd/>
    </w:pPr>
    <w:rPr>
      <w:rFonts w:ascii="Arial" w:hAnsi="Arial" w:cs="Arial"/>
      <w:b/>
      <w:sz w:val="24"/>
      <w:szCs w:val="24"/>
    </w:rPr>
  </w:style>
  <w:style w:type="character" w:customStyle="1" w:styleId="BodyTextChar">
    <w:name w:val="Body Text Char"/>
    <w:basedOn w:val="DefaultParagraphFont"/>
    <w:link w:val="BodyText"/>
    <w:rsid w:val="00417633"/>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7B5260"/>
    <w:rPr>
      <w:color w:val="800080" w:themeColor="followedHyperlink"/>
      <w:u w:val="single"/>
    </w:rPr>
  </w:style>
  <w:style w:type="character" w:customStyle="1" w:styleId="st1">
    <w:name w:val="st1"/>
    <w:basedOn w:val="DefaultParagraphFont"/>
    <w:rsid w:val="00017DD7"/>
  </w:style>
  <w:style w:type="character" w:customStyle="1" w:styleId="Heading1Char">
    <w:name w:val="Heading 1 Char"/>
    <w:basedOn w:val="DefaultParagraphFont"/>
    <w:link w:val="Heading1"/>
    <w:uiPriority w:val="9"/>
    <w:rsid w:val="00D801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0135"/>
    <w:pPr>
      <w:widowControl/>
      <w:autoSpaceDE/>
      <w:autoSpaceDN/>
      <w:adjustRightInd/>
      <w:spacing w:line="259" w:lineRule="auto"/>
      <w:outlineLvl w:val="9"/>
    </w:pPr>
  </w:style>
  <w:style w:type="paragraph" w:styleId="TOC1">
    <w:name w:val="toc 1"/>
    <w:basedOn w:val="Normal"/>
    <w:next w:val="Normal"/>
    <w:autoRedefine/>
    <w:uiPriority w:val="39"/>
    <w:unhideWhenUsed/>
    <w:rsid w:val="00D703B9"/>
    <w:pPr>
      <w:tabs>
        <w:tab w:val="right" w:leader="dot" w:pos="10080"/>
      </w:tabs>
      <w:spacing w:after="100"/>
      <w:ind w:left="720"/>
    </w:pPr>
  </w:style>
  <w:style w:type="table" w:styleId="TableGrid">
    <w:name w:val="Table Grid"/>
    <w:basedOn w:val="TableNormal"/>
    <w:uiPriority w:val="39"/>
    <w:rsid w:val="0081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44A"/>
    <w:pPr>
      <w:tabs>
        <w:tab w:val="center" w:pos="4680"/>
        <w:tab w:val="right" w:pos="9360"/>
      </w:tabs>
    </w:pPr>
  </w:style>
  <w:style w:type="character" w:customStyle="1" w:styleId="HeaderChar">
    <w:name w:val="Header Char"/>
    <w:basedOn w:val="DefaultParagraphFont"/>
    <w:link w:val="Header"/>
    <w:uiPriority w:val="99"/>
    <w:rsid w:val="00C734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344A"/>
    <w:pPr>
      <w:tabs>
        <w:tab w:val="center" w:pos="4680"/>
        <w:tab w:val="right" w:pos="9360"/>
      </w:tabs>
    </w:pPr>
  </w:style>
  <w:style w:type="character" w:customStyle="1" w:styleId="FooterChar">
    <w:name w:val="Footer Char"/>
    <w:basedOn w:val="DefaultParagraphFont"/>
    <w:link w:val="Footer"/>
    <w:uiPriority w:val="99"/>
    <w:rsid w:val="00C7344A"/>
    <w:rPr>
      <w:rFonts w:ascii="Times New Roman" w:eastAsia="Times New Roman" w:hAnsi="Times New Roman" w:cs="Times New Roman"/>
      <w:sz w:val="20"/>
      <w:szCs w:val="20"/>
    </w:rPr>
  </w:style>
  <w:style w:type="character" w:customStyle="1" w:styleId="NoSpacingChar">
    <w:name w:val="No Spacing Char"/>
    <w:link w:val="NoSpacing"/>
    <w:uiPriority w:val="1"/>
    <w:rsid w:val="00B96E39"/>
    <w:rPr>
      <w:rFonts w:ascii="Microsoft Sans Serif" w:eastAsia="Times New Roman" w:hAnsi="Microsoft Sans Serif" w:cs="Microsoft Sans Serif"/>
    </w:rPr>
  </w:style>
  <w:style w:type="paragraph" w:customStyle="1" w:styleId="Daynumbers">
    <w:name w:val="Day numbers"/>
    <w:basedOn w:val="Normal"/>
    <w:link w:val="DaynumbersChar"/>
    <w:rsid w:val="00135CA8"/>
    <w:pPr>
      <w:framePr w:hSpace="180" w:wrap="around" w:hAnchor="margin" w:xAlign="center" w:y="555"/>
      <w:widowControl/>
      <w:autoSpaceDE/>
      <w:autoSpaceDN/>
      <w:adjustRightInd/>
      <w:jc w:val="right"/>
    </w:pPr>
    <w:rPr>
      <w:szCs w:val="24"/>
    </w:rPr>
  </w:style>
  <w:style w:type="character" w:customStyle="1" w:styleId="DaynumbersChar">
    <w:name w:val="Day numbers Char"/>
    <w:link w:val="Daynumbers"/>
    <w:rsid w:val="00135CA8"/>
    <w:rPr>
      <w:rFonts w:ascii="Times New Roman" w:eastAsia="Times New Roman" w:hAnsi="Times New Roman" w:cs="Times New Roman"/>
      <w:sz w:val="20"/>
      <w:szCs w:val="24"/>
    </w:rPr>
  </w:style>
  <w:style w:type="paragraph" w:customStyle="1" w:styleId="DaysofWeek">
    <w:name w:val="Days of Week"/>
    <w:basedOn w:val="Normal"/>
    <w:rsid w:val="00135CA8"/>
    <w:pPr>
      <w:framePr w:hSpace="180" w:wrap="around" w:hAnchor="margin" w:xAlign="center" w:y="555"/>
      <w:widowControl/>
      <w:autoSpaceDE/>
      <w:autoSpaceDN/>
      <w:adjustRightInd/>
      <w:jc w:val="center"/>
    </w:pPr>
    <w:rPr>
      <w:szCs w:val="24"/>
    </w:rPr>
  </w:style>
  <w:style w:type="character" w:styleId="UnresolvedMention">
    <w:name w:val="Unresolved Mention"/>
    <w:basedOn w:val="DefaultParagraphFont"/>
    <w:uiPriority w:val="99"/>
    <w:semiHidden/>
    <w:unhideWhenUsed/>
    <w:rsid w:val="00AB04F8"/>
    <w:rPr>
      <w:color w:val="808080"/>
      <w:shd w:val="clear" w:color="auto" w:fill="E6E6E6"/>
    </w:rPr>
  </w:style>
  <w:style w:type="paragraph" w:customStyle="1" w:styleId="xmsonormal">
    <w:name w:val="x_msonormal"/>
    <w:basedOn w:val="Normal"/>
    <w:rsid w:val="00854AE7"/>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900">
      <w:bodyDiv w:val="1"/>
      <w:marLeft w:val="0"/>
      <w:marRight w:val="0"/>
      <w:marTop w:val="0"/>
      <w:marBottom w:val="0"/>
      <w:divBdr>
        <w:top w:val="none" w:sz="0" w:space="0" w:color="auto"/>
        <w:left w:val="none" w:sz="0" w:space="0" w:color="auto"/>
        <w:bottom w:val="none" w:sz="0" w:space="0" w:color="auto"/>
        <w:right w:val="none" w:sz="0" w:space="0" w:color="auto"/>
      </w:divBdr>
    </w:div>
    <w:div w:id="105777042">
      <w:bodyDiv w:val="1"/>
      <w:marLeft w:val="0"/>
      <w:marRight w:val="0"/>
      <w:marTop w:val="0"/>
      <w:marBottom w:val="0"/>
      <w:divBdr>
        <w:top w:val="none" w:sz="0" w:space="0" w:color="auto"/>
        <w:left w:val="none" w:sz="0" w:space="0" w:color="auto"/>
        <w:bottom w:val="none" w:sz="0" w:space="0" w:color="auto"/>
        <w:right w:val="none" w:sz="0" w:space="0" w:color="auto"/>
      </w:divBdr>
    </w:div>
    <w:div w:id="125314177">
      <w:bodyDiv w:val="1"/>
      <w:marLeft w:val="0"/>
      <w:marRight w:val="0"/>
      <w:marTop w:val="0"/>
      <w:marBottom w:val="0"/>
      <w:divBdr>
        <w:top w:val="none" w:sz="0" w:space="0" w:color="auto"/>
        <w:left w:val="none" w:sz="0" w:space="0" w:color="auto"/>
        <w:bottom w:val="none" w:sz="0" w:space="0" w:color="auto"/>
        <w:right w:val="none" w:sz="0" w:space="0" w:color="auto"/>
      </w:divBdr>
    </w:div>
    <w:div w:id="361514099">
      <w:bodyDiv w:val="1"/>
      <w:marLeft w:val="0"/>
      <w:marRight w:val="0"/>
      <w:marTop w:val="0"/>
      <w:marBottom w:val="0"/>
      <w:divBdr>
        <w:top w:val="none" w:sz="0" w:space="0" w:color="auto"/>
        <w:left w:val="none" w:sz="0" w:space="0" w:color="auto"/>
        <w:bottom w:val="none" w:sz="0" w:space="0" w:color="auto"/>
        <w:right w:val="none" w:sz="0" w:space="0" w:color="auto"/>
      </w:divBdr>
    </w:div>
    <w:div w:id="441997648">
      <w:bodyDiv w:val="1"/>
      <w:marLeft w:val="0"/>
      <w:marRight w:val="0"/>
      <w:marTop w:val="0"/>
      <w:marBottom w:val="0"/>
      <w:divBdr>
        <w:top w:val="none" w:sz="0" w:space="0" w:color="auto"/>
        <w:left w:val="none" w:sz="0" w:space="0" w:color="auto"/>
        <w:bottom w:val="none" w:sz="0" w:space="0" w:color="auto"/>
        <w:right w:val="none" w:sz="0" w:space="0" w:color="auto"/>
      </w:divBdr>
    </w:div>
    <w:div w:id="507407067">
      <w:bodyDiv w:val="1"/>
      <w:marLeft w:val="0"/>
      <w:marRight w:val="0"/>
      <w:marTop w:val="0"/>
      <w:marBottom w:val="0"/>
      <w:divBdr>
        <w:top w:val="none" w:sz="0" w:space="0" w:color="auto"/>
        <w:left w:val="none" w:sz="0" w:space="0" w:color="auto"/>
        <w:bottom w:val="none" w:sz="0" w:space="0" w:color="auto"/>
        <w:right w:val="none" w:sz="0" w:space="0" w:color="auto"/>
      </w:divBdr>
    </w:div>
    <w:div w:id="542669038">
      <w:bodyDiv w:val="1"/>
      <w:marLeft w:val="0"/>
      <w:marRight w:val="0"/>
      <w:marTop w:val="0"/>
      <w:marBottom w:val="0"/>
      <w:divBdr>
        <w:top w:val="none" w:sz="0" w:space="0" w:color="auto"/>
        <w:left w:val="none" w:sz="0" w:space="0" w:color="auto"/>
        <w:bottom w:val="none" w:sz="0" w:space="0" w:color="auto"/>
        <w:right w:val="none" w:sz="0" w:space="0" w:color="auto"/>
      </w:divBdr>
    </w:div>
    <w:div w:id="606543941">
      <w:bodyDiv w:val="1"/>
      <w:marLeft w:val="0"/>
      <w:marRight w:val="0"/>
      <w:marTop w:val="0"/>
      <w:marBottom w:val="0"/>
      <w:divBdr>
        <w:top w:val="none" w:sz="0" w:space="0" w:color="auto"/>
        <w:left w:val="none" w:sz="0" w:space="0" w:color="auto"/>
        <w:bottom w:val="none" w:sz="0" w:space="0" w:color="auto"/>
        <w:right w:val="none" w:sz="0" w:space="0" w:color="auto"/>
      </w:divBdr>
    </w:div>
    <w:div w:id="654065446">
      <w:bodyDiv w:val="1"/>
      <w:marLeft w:val="0"/>
      <w:marRight w:val="0"/>
      <w:marTop w:val="0"/>
      <w:marBottom w:val="0"/>
      <w:divBdr>
        <w:top w:val="none" w:sz="0" w:space="0" w:color="auto"/>
        <w:left w:val="none" w:sz="0" w:space="0" w:color="auto"/>
        <w:bottom w:val="none" w:sz="0" w:space="0" w:color="auto"/>
        <w:right w:val="none" w:sz="0" w:space="0" w:color="auto"/>
      </w:divBdr>
    </w:div>
    <w:div w:id="710115024">
      <w:bodyDiv w:val="1"/>
      <w:marLeft w:val="0"/>
      <w:marRight w:val="0"/>
      <w:marTop w:val="0"/>
      <w:marBottom w:val="0"/>
      <w:divBdr>
        <w:top w:val="none" w:sz="0" w:space="0" w:color="auto"/>
        <w:left w:val="none" w:sz="0" w:space="0" w:color="auto"/>
        <w:bottom w:val="none" w:sz="0" w:space="0" w:color="auto"/>
        <w:right w:val="none" w:sz="0" w:space="0" w:color="auto"/>
      </w:divBdr>
    </w:div>
    <w:div w:id="725572083">
      <w:bodyDiv w:val="1"/>
      <w:marLeft w:val="0"/>
      <w:marRight w:val="0"/>
      <w:marTop w:val="0"/>
      <w:marBottom w:val="0"/>
      <w:divBdr>
        <w:top w:val="none" w:sz="0" w:space="0" w:color="auto"/>
        <w:left w:val="none" w:sz="0" w:space="0" w:color="auto"/>
        <w:bottom w:val="none" w:sz="0" w:space="0" w:color="auto"/>
        <w:right w:val="none" w:sz="0" w:space="0" w:color="auto"/>
      </w:divBdr>
    </w:div>
    <w:div w:id="1078478248">
      <w:bodyDiv w:val="1"/>
      <w:marLeft w:val="0"/>
      <w:marRight w:val="0"/>
      <w:marTop w:val="0"/>
      <w:marBottom w:val="0"/>
      <w:divBdr>
        <w:top w:val="none" w:sz="0" w:space="0" w:color="auto"/>
        <w:left w:val="none" w:sz="0" w:space="0" w:color="auto"/>
        <w:bottom w:val="none" w:sz="0" w:space="0" w:color="auto"/>
        <w:right w:val="none" w:sz="0" w:space="0" w:color="auto"/>
      </w:divBdr>
    </w:div>
    <w:div w:id="1109352190">
      <w:bodyDiv w:val="1"/>
      <w:marLeft w:val="0"/>
      <w:marRight w:val="0"/>
      <w:marTop w:val="0"/>
      <w:marBottom w:val="0"/>
      <w:divBdr>
        <w:top w:val="none" w:sz="0" w:space="0" w:color="auto"/>
        <w:left w:val="none" w:sz="0" w:space="0" w:color="auto"/>
        <w:bottom w:val="none" w:sz="0" w:space="0" w:color="auto"/>
        <w:right w:val="none" w:sz="0" w:space="0" w:color="auto"/>
      </w:divBdr>
    </w:div>
    <w:div w:id="1144541839">
      <w:bodyDiv w:val="1"/>
      <w:marLeft w:val="0"/>
      <w:marRight w:val="0"/>
      <w:marTop w:val="0"/>
      <w:marBottom w:val="0"/>
      <w:divBdr>
        <w:top w:val="none" w:sz="0" w:space="0" w:color="auto"/>
        <w:left w:val="none" w:sz="0" w:space="0" w:color="auto"/>
        <w:bottom w:val="none" w:sz="0" w:space="0" w:color="auto"/>
        <w:right w:val="none" w:sz="0" w:space="0" w:color="auto"/>
      </w:divBdr>
    </w:div>
    <w:div w:id="1268807131">
      <w:bodyDiv w:val="1"/>
      <w:marLeft w:val="0"/>
      <w:marRight w:val="0"/>
      <w:marTop w:val="0"/>
      <w:marBottom w:val="0"/>
      <w:divBdr>
        <w:top w:val="none" w:sz="0" w:space="0" w:color="auto"/>
        <w:left w:val="none" w:sz="0" w:space="0" w:color="auto"/>
        <w:bottom w:val="none" w:sz="0" w:space="0" w:color="auto"/>
        <w:right w:val="none" w:sz="0" w:space="0" w:color="auto"/>
      </w:divBdr>
    </w:div>
    <w:div w:id="1291281199">
      <w:bodyDiv w:val="1"/>
      <w:marLeft w:val="0"/>
      <w:marRight w:val="0"/>
      <w:marTop w:val="0"/>
      <w:marBottom w:val="0"/>
      <w:divBdr>
        <w:top w:val="none" w:sz="0" w:space="0" w:color="auto"/>
        <w:left w:val="none" w:sz="0" w:space="0" w:color="auto"/>
        <w:bottom w:val="none" w:sz="0" w:space="0" w:color="auto"/>
        <w:right w:val="none" w:sz="0" w:space="0" w:color="auto"/>
      </w:divBdr>
    </w:div>
    <w:div w:id="1307591328">
      <w:bodyDiv w:val="1"/>
      <w:marLeft w:val="0"/>
      <w:marRight w:val="0"/>
      <w:marTop w:val="0"/>
      <w:marBottom w:val="0"/>
      <w:divBdr>
        <w:top w:val="none" w:sz="0" w:space="0" w:color="auto"/>
        <w:left w:val="none" w:sz="0" w:space="0" w:color="auto"/>
        <w:bottom w:val="none" w:sz="0" w:space="0" w:color="auto"/>
        <w:right w:val="none" w:sz="0" w:space="0" w:color="auto"/>
      </w:divBdr>
    </w:div>
    <w:div w:id="1322663277">
      <w:bodyDiv w:val="1"/>
      <w:marLeft w:val="0"/>
      <w:marRight w:val="0"/>
      <w:marTop w:val="0"/>
      <w:marBottom w:val="0"/>
      <w:divBdr>
        <w:top w:val="none" w:sz="0" w:space="0" w:color="auto"/>
        <w:left w:val="none" w:sz="0" w:space="0" w:color="auto"/>
        <w:bottom w:val="none" w:sz="0" w:space="0" w:color="auto"/>
        <w:right w:val="none" w:sz="0" w:space="0" w:color="auto"/>
      </w:divBdr>
    </w:div>
    <w:div w:id="1485659761">
      <w:bodyDiv w:val="1"/>
      <w:marLeft w:val="0"/>
      <w:marRight w:val="0"/>
      <w:marTop w:val="0"/>
      <w:marBottom w:val="0"/>
      <w:divBdr>
        <w:top w:val="none" w:sz="0" w:space="0" w:color="auto"/>
        <w:left w:val="none" w:sz="0" w:space="0" w:color="auto"/>
        <w:bottom w:val="none" w:sz="0" w:space="0" w:color="auto"/>
        <w:right w:val="none" w:sz="0" w:space="0" w:color="auto"/>
      </w:divBdr>
    </w:div>
    <w:div w:id="1497457554">
      <w:bodyDiv w:val="1"/>
      <w:marLeft w:val="0"/>
      <w:marRight w:val="0"/>
      <w:marTop w:val="0"/>
      <w:marBottom w:val="0"/>
      <w:divBdr>
        <w:top w:val="none" w:sz="0" w:space="0" w:color="auto"/>
        <w:left w:val="none" w:sz="0" w:space="0" w:color="auto"/>
        <w:bottom w:val="none" w:sz="0" w:space="0" w:color="auto"/>
        <w:right w:val="none" w:sz="0" w:space="0" w:color="auto"/>
      </w:divBdr>
    </w:div>
    <w:div w:id="1578588174">
      <w:bodyDiv w:val="1"/>
      <w:marLeft w:val="0"/>
      <w:marRight w:val="0"/>
      <w:marTop w:val="0"/>
      <w:marBottom w:val="0"/>
      <w:divBdr>
        <w:top w:val="none" w:sz="0" w:space="0" w:color="auto"/>
        <w:left w:val="none" w:sz="0" w:space="0" w:color="auto"/>
        <w:bottom w:val="none" w:sz="0" w:space="0" w:color="auto"/>
        <w:right w:val="none" w:sz="0" w:space="0" w:color="auto"/>
      </w:divBdr>
    </w:div>
    <w:div w:id="1661613474">
      <w:bodyDiv w:val="1"/>
      <w:marLeft w:val="0"/>
      <w:marRight w:val="0"/>
      <w:marTop w:val="0"/>
      <w:marBottom w:val="0"/>
      <w:divBdr>
        <w:top w:val="none" w:sz="0" w:space="0" w:color="auto"/>
        <w:left w:val="none" w:sz="0" w:space="0" w:color="auto"/>
        <w:bottom w:val="none" w:sz="0" w:space="0" w:color="auto"/>
        <w:right w:val="none" w:sz="0" w:space="0" w:color="auto"/>
      </w:divBdr>
    </w:div>
    <w:div w:id="1663198665">
      <w:bodyDiv w:val="1"/>
      <w:marLeft w:val="0"/>
      <w:marRight w:val="0"/>
      <w:marTop w:val="0"/>
      <w:marBottom w:val="0"/>
      <w:divBdr>
        <w:top w:val="none" w:sz="0" w:space="0" w:color="auto"/>
        <w:left w:val="none" w:sz="0" w:space="0" w:color="auto"/>
        <w:bottom w:val="none" w:sz="0" w:space="0" w:color="auto"/>
        <w:right w:val="none" w:sz="0" w:space="0" w:color="auto"/>
      </w:divBdr>
    </w:div>
    <w:div w:id="1699701102">
      <w:bodyDiv w:val="1"/>
      <w:marLeft w:val="0"/>
      <w:marRight w:val="0"/>
      <w:marTop w:val="0"/>
      <w:marBottom w:val="0"/>
      <w:divBdr>
        <w:top w:val="none" w:sz="0" w:space="0" w:color="auto"/>
        <w:left w:val="none" w:sz="0" w:space="0" w:color="auto"/>
        <w:bottom w:val="none" w:sz="0" w:space="0" w:color="auto"/>
        <w:right w:val="none" w:sz="0" w:space="0" w:color="auto"/>
      </w:divBdr>
    </w:div>
    <w:div w:id="1764760030">
      <w:bodyDiv w:val="1"/>
      <w:marLeft w:val="0"/>
      <w:marRight w:val="0"/>
      <w:marTop w:val="0"/>
      <w:marBottom w:val="0"/>
      <w:divBdr>
        <w:top w:val="none" w:sz="0" w:space="0" w:color="auto"/>
        <w:left w:val="none" w:sz="0" w:space="0" w:color="auto"/>
        <w:bottom w:val="none" w:sz="0" w:space="0" w:color="auto"/>
        <w:right w:val="none" w:sz="0" w:space="0" w:color="auto"/>
      </w:divBdr>
    </w:div>
    <w:div w:id="1769081084">
      <w:bodyDiv w:val="1"/>
      <w:marLeft w:val="0"/>
      <w:marRight w:val="0"/>
      <w:marTop w:val="0"/>
      <w:marBottom w:val="0"/>
      <w:divBdr>
        <w:top w:val="none" w:sz="0" w:space="0" w:color="auto"/>
        <w:left w:val="none" w:sz="0" w:space="0" w:color="auto"/>
        <w:bottom w:val="none" w:sz="0" w:space="0" w:color="auto"/>
        <w:right w:val="none" w:sz="0" w:space="0" w:color="auto"/>
      </w:divBdr>
    </w:div>
    <w:div w:id="1831559641">
      <w:bodyDiv w:val="1"/>
      <w:marLeft w:val="0"/>
      <w:marRight w:val="0"/>
      <w:marTop w:val="0"/>
      <w:marBottom w:val="0"/>
      <w:divBdr>
        <w:top w:val="none" w:sz="0" w:space="0" w:color="auto"/>
        <w:left w:val="none" w:sz="0" w:space="0" w:color="auto"/>
        <w:bottom w:val="none" w:sz="0" w:space="0" w:color="auto"/>
        <w:right w:val="none" w:sz="0" w:space="0" w:color="auto"/>
      </w:divBdr>
    </w:div>
    <w:div w:id="1890266452">
      <w:bodyDiv w:val="1"/>
      <w:marLeft w:val="0"/>
      <w:marRight w:val="0"/>
      <w:marTop w:val="0"/>
      <w:marBottom w:val="0"/>
      <w:divBdr>
        <w:top w:val="none" w:sz="0" w:space="0" w:color="auto"/>
        <w:left w:val="none" w:sz="0" w:space="0" w:color="auto"/>
        <w:bottom w:val="none" w:sz="0" w:space="0" w:color="auto"/>
        <w:right w:val="none" w:sz="0" w:space="0" w:color="auto"/>
      </w:divBdr>
    </w:div>
    <w:div w:id="1964118632">
      <w:bodyDiv w:val="1"/>
      <w:marLeft w:val="0"/>
      <w:marRight w:val="0"/>
      <w:marTop w:val="0"/>
      <w:marBottom w:val="0"/>
      <w:divBdr>
        <w:top w:val="none" w:sz="0" w:space="0" w:color="auto"/>
        <w:left w:val="none" w:sz="0" w:space="0" w:color="auto"/>
        <w:bottom w:val="none" w:sz="0" w:space="0" w:color="auto"/>
        <w:right w:val="none" w:sz="0" w:space="0" w:color="auto"/>
      </w:divBdr>
    </w:div>
    <w:div w:id="2010210513">
      <w:bodyDiv w:val="1"/>
      <w:marLeft w:val="0"/>
      <w:marRight w:val="0"/>
      <w:marTop w:val="0"/>
      <w:marBottom w:val="0"/>
      <w:divBdr>
        <w:top w:val="none" w:sz="0" w:space="0" w:color="auto"/>
        <w:left w:val="none" w:sz="0" w:space="0" w:color="auto"/>
        <w:bottom w:val="none" w:sz="0" w:space="0" w:color="auto"/>
        <w:right w:val="none" w:sz="0" w:space="0" w:color="auto"/>
      </w:divBdr>
    </w:div>
    <w:div w:id="21288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bpranger@svdpwaukesha.com" TargetMode="External"/><Relationship Id="rId26" Type="http://schemas.openxmlformats.org/officeDocument/2006/relationships/hyperlink" Target="https://files.constantcontact.com/fd89f49d001/3e5f7306-93ed-4b27-8a7b-f019f187ec08.pdf"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SVDP-FP01\Shared\Ledger\1-REMINDERS\REMINDERS%202022\7%20July\stvincentwaukesha.org" TargetMode="External"/><Relationship Id="rId25" Type="http://schemas.openxmlformats.org/officeDocument/2006/relationships/hyperlink" Target="mailto:aslade@svdpwaukesha.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jlachapelle@svdpwaukesh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vincentwaukesha.org" TargetMode="External"/><Relationship Id="rId24" Type="http://schemas.openxmlformats.org/officeDocument/2006/relationships/hyperlink" Target="mailto:rbay@svdpwaukesha.com" TargetMode="External"/><Relationship Id="rId5" Type="http://schemas.openxmlformats.org/officeDocument/2006/relationships/webSettings" Target="webSettings.xml"/><Relationship Id="rId15" Type="http://schemas.openxmlformats.org/officeDocument/2006/relationships/hyperlink" Target="mailto:bpranger@svdpwaukesha.com" TargetMode="External"/><Relationship Id="rId23" Type="http://schemas.openxmlformats.org/officeDocument/2006/relationships/hyperlink" Target="mailto:cpapa@svdpwaukesha.com" TargetMode="External"/><Relationship Id="rId28" Type="http://schemas.openxmlformats.org/officeDocument/2006/relationships/hyperlink" Target="mailto:pegfahl@gmail.com" TargetMode="Externa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info@stvincentwaukcnty.org" TargetMode="External"/><Relationship Id="rId14" Type="http://schemas.openxmlformats.org/officeDocument/2006/relationships/hyperlink" Target="mailto:pegfahl@gmail.com" TargetMode="External"/><Relationship Id="rId22" Type="http://schemas.openxmlformats.org/officeDocument/2006/relationships/hyperlink" Target="mailto:jerdmann@svdpwaukesha.com" TargetMode="External"/><Relationship Id="rId27" Type="http://schemas.openxmlformats.org/officeDocument/2006/relationships/hyperlink" Target="mailto:phudson@svdpusa.org%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47AD-94C2-4851-B692-DF1F1576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2821</Words>
  <Characters>13712</Characters>
  <Application>Microsoft Office Word</Application>
  <DocSecurity>0</DocSecurity>
  <Lines>442</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 Pranger</cp:lastModifiedBy>
  <cp:revision>4</cp:revision>
  <cp:lastPrinted>2022-06-30T22:16:00Z</cp:lastPrinted>
  <dcterms:created xsi:type="dcterms:W3CDTF">2022-06-30T18:48:00Z</dcterms:created>
  <dcterms:modified xsi:type="dcterms:W3CDTF">2022-06-30T22:51:00Z</dcterms:modified>
</cp:coreProperties>
</file>